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D5D7E" w14:textId="77777777" w:rsidR="005011D5" w:rsidRPr="006B1FB0" w:rsidRDefault="005011D5" w:rsidP="000B6003">
      <w:pPr>
        <w:pStyle w:val="Pealkiri"/>
        <w:spacing w:after="160" w:line="360" w:lineRule="auto"/>
        <w:rPr>
          <w:rFonts w:cs="Arial"/>
          <w:u w:val="single"/>
        </w:rPr>
      </w:pPr>
      <w:r w:rsidRPr="006B1FB0">
        <w:rPr>
          <w:rFonts w:cs="Arial"/>
          <w:u w:val="single"/>
        </w:rPr>
        <w:t>POWER OF ATTORNEY</w:t>
      </w:r>
    </w:p>
    <w:p w14:paraId="53289146" w14:textId="77777777" w:rsidR="005011D5" w:rsidRPr="006B1FB0" w:rsidRDefault="005011D5" w:rsidP="000B6003">
      <w:pPr>
        <w:pStyle w:val="Pealkiri"/>
        <w:spacing w:after="160" w:line="360" w:lineRule="auto"/>
        <w:rPr>
          <w:rFonts w:cs="Arial"/>
          <w:u w:val="single"/>
        </w:rPr>
      </w:pPr>
    </w:p>
    <w:p w14:paraId="565A16DA" w14:textId="77777777" w:rsidR="005011D5" w:rsidRPr="006B1FB0" w:rsidRDefault="005011D5" w:rsidP="00F53F76">
      <w:pPr>
        <w:autoSpaceDE w:val="0"/>
        <w:autoSpaceDN w:val="0"/>
        <w:adjustRightInd w:val="0"/>
        <w:spacing w:after="0" w:line="360" w:lineRule="auto"/>
        <w:rPr>
          <w:rFonts w:cs="Arial"/>
          <w:szCs w:val="20"/>
        </w:rPr>
      </w:pPr>
      <w:r w:rsidRPr="006B1FB0">
        <w:rPr>
          <w:rFonts w:cs="Arial"/>
          <w:b/>
          <w:szCs w:val="20"/>
        </w:rPr>
        <w:t>THE UNDERSIGNED</w:t>
      </w:r>
      <w:r w:rsidRPr="006B1FB0">
        <w:rPr>
          <w:rFonts w:cs="Arial"/>
          <w:szCs w:val="20"/>
        </w:rPr>
        <w:t>,</w:t>
      </w:r>
      <w:r w:rsidRPr="006B1FB0">
        <w:rPr>
          <w:rFonts w:cs="Arial"/>
          <w:b/>
          <w:szCs w:val="20"/>
        </w:rPr>
        <w:t xml:space="preserve"> </w:t>
      </w:r>
      <w:r w:rsidRPr="00967EEA">
        <w:rPr>
          <w:rFonts w:cs="Arial"/>
          <w:b/>
          <w:noProof/>
          <w:szCs w:val="20"/>
        </w:rPr>
        <w:t>Ministry of Finance</w:t>
      </w:r>
      <w:r w:rsidRPr="00824784">
        <w:rPr>
          <w:rFonts w:cs="Arial"/>
          <w:b/>
          <w:szCs w:val="20"/>
        </w:rPr>
        <w:t xml:space="preserve">, </w:t>
      </w:r>
      <w:r w:rsidRPr="00824784">
        <w:rPr>
          <w:rFonts w:cs="Arial"/>
          <w:bCs/>
          <w:szCs w:val="20"/>
        </w:rPr>
        <w:t>with registered office at</w:t>
      </w:r>
      <w:r>
        <w:rPr>
          <w:rFonts w:cs="Arial"/>
          <w:bCs/>
          <w:szCs w:val="20"/>
        </w:rPr>
        <w:t xml:space="preserve"> </w:t>
      </w:r>
      <w:r w:rsidRPr="00967EEA">
        <w:rPr>
          <w:rFonts w:cs="Arial"/>
          <w:bCs/>
          <w:noProof/>
          <w:szCs w:val="20"/>
        </w:rPr>
        <w:t>Suur-Ameerika 1, 10122 TALLINN, Estonia</w:t>
      </w:r>
      <w:r w:rsidRPr="006B1FB0">
        <w:rPr>
          <w:rFonts w:cs="Arial"/>
          <w:szCs w:val="22"/>
          <w:lang w:val="en-GB" w:bidi="en-US"/>
        </w:rPr>
        <w:t>, thereinafter referred to as the</w:t>
      </w:r>
      <w:r w:rsidRPr="006B1FB0">
        <w:rPr>
          <w:rFonts w:cs="Arial"/>
          <w:szCs w:val="20"/>
          <w:lang w:val="en-GB"/>
        </w:rPr>
        <w:t xml:space="preserve"> </w:t>
      </w:r>
      <w:r w:rsidRPr="006B1FB0">
        <w:rPr>
          <w:rFonts w:cs="Arial"/>
          <w:szCs w:val="20"/>
        </w:rPr>
        <w:t>“</w:t>
      </w:r>
      <w:r w:rsidRPr="006B1FB0">
        <w:rPr>
          <w:rFonts w:cs="Arial"/>
          <w:b/>
          <w:bCs/>
          <w:szCs w:val="20"/>
        </w:rPr>
        <w:t>Shareholder</w:t>
      </w:r>
      <w:r w:rsidRPr="006B1FB0">
        <w:rPr>
          <w:rFonts w:cs="Arial"/>
          <w:szCs w:val="20"/>
        </w:rPr>
        <w:t>”,</w:t>
      </w:r>
    </w:p>
    <w:p w14:paraId="592B7CAA" w14:textId="77777777" w:rsidR="005011D5" w:rsidRPr="006B1FB0" w:rsidRDefault="005011D5" w:rsidP="00CC67D1">
      <w:pPr>
        <w:autoSpaceDE w:val="0"/>
        <w:autoSpaceDN w:val="0"/>
        <w:adjustRightInd w:val="0"/>
        <w:spacing w:after="0" w:line="360" w:lineRule="auto"/>
        <w:rPr>
          <w:rFonts w:cs="Arial"/>
          <w:szCs w:val="20"/>
        </w:rPr>
      </w:pPr>
    </w:p>
    <w:p w14:paraId="745A6CEE" w14:textId="3BD09E20" w:rsidR="005011D5" w:rsidRPr="006B1FB0" w:rsidRDefault="005011D5" w:rsidP="009F4658">
      <w:pPr>
        <w:pStyle w:val="Kehatekst"/>
        <w:spacing w:before="0" w:after="160" w:line="360" w:lineRule="auto"/>
        <w:ind w:left="0"/>
        <w:rPr>
          <w:rFonts w:cs="Arial"/>
          <w:color w:val="313131"/>
          <w:szCs w:val="20"/>
        </w:rPr>
      </w:pPr>
      <w:r w:rsidRPr="006B1FB0">
        <w:rPr>
          <w:rFonts w:cs="Arial"/>
          <w:b/>
          <w:color w:val="313131"/>
          <w:szCs w:val="20"/>
        </w:rPr>
        <w:t xml:space="preserve">HEREBY APPOINTS </w:t>
      </w:r>
      <w:r w:rsidRPr="006B1FB0">
        <w:rPr>
          <w:rFonts w:cs="Arial"/>
          <w:bCs/>
          <w:color w:val="313131"/>
          <w:szCs w:val="20"/>
        </w:rPr>
        <w:t>_____</w:t>
      </w:r>
      <w:r w:rsidR="00093AED">
        <w:rPr>
          <w:rFonts w:cs="Arial"/>
          <w:bCs/>
          <w:color w:val="313131"/>
          <w:szCs w:val="20"/>
        </w:rPr>
        <w:t>MÄRTEN ROSS</w:t>
      </w:r>
      <w:r w:rsidRPr="006B1FB0">
        <w:rPr>
          <w:rFonts w:cs="Arial"/>
          <w:bCs/>
          <w:color w:val="313131"/>
          <w:szCs w:val="20"/>
        </w:rPr>
        <w:t xml:space="preserve">_____ </w:t>
      </w:r>
      <w:r w:rsidRPr="006B1FB0">
        <w:rPr>
          <w:rFonts w:cs="Arial"/>
          <w:color w:val="313131"/>
          <w:szCs w:val="20"/>
        </w:rPr>
        <w:t>as its special attorney, hereinafter referred to as the “</w:t>
      </w:r>
      <w:r w:rsidRPr="006B1FB0">
        <w:rPr>
          <w:rFonts w:cs="Arial"/>
          <w:b/>
          <w:color w:val="313131"/>
          <w:szCs w:val="20"/>
        </w:rPr>
        <w:t>Attorney</w:t>
      </w:r>
      <w:r w:rsidRPr="006B1FB0">
        <w:rPr>
          <w:rFonts w:cs="Arial"/>
          <w:bCs/>
          <w:color w:val="313131"/>
          <w:szCs w:val="20"/>
        </w:rPr>
        <w:t>”</w:t>
      </w:r>
      <w:r w:rsidRPr="006B1FB0">
        <w:rPr>
          <w:rFonts w:cs="Arial"/>
          <w:b/>
          <w:color w:val="313131"/>
          <w:szCs w:val="20"/>
        </w:rPr>
        <w:t xml:space="preserve">, </w:t>
      </w:r>
      <w:r w:rsidRPr="006B1FB0">
        <w:rPr>
          <w:rFonts w:cs="Arial"/>
          <w:color w:val="313131"/>
          <w:szCs w:val="20"/>
        </w:rPr>
        <w:t>who accepts,</w:t>
      </w:r>
      <w:r w:rsidRPr="006B1FB0">
        <w:rPr>
          <w:rFonts w:cs="Arial"/>
          <w:color w:val="313131"/>
          <w:spacing w:val="-25"/>
          <w:szCs w:val="20"/>
        </w:rPr>
        <w:t xml:space="preserve"> </w:t>
      </w:r>
      <w:r w:rsidRPr="006B1FB0">
        <w:rPr>
          <w:rFonts w:cs="Arial"/>
          <w:color w:val="313131"/>
          <w:szCs w:val="20"/>
        </w:rPr>
        <w:t>to:</w:t>
      </w:r>
    </w:p>
    <w:p w14:paraId="4C11EB3C" w14:textId="77777777" w:rsidR="005011D5" w:rsidRPr="006B1FB0" w:rsidRDefault="005011D5" w:rsidP="00AB1880">
      <w:pPr>
        <w:pStyle w:val="Kehatekst"/>
        <w:spacing w:after="160" w:line="360" w:lineRule="auto"/>
        <w:ind w:left="0"/>
        <w:rPr>
          <w:rFonts w:cs="Arial"/>
          <w:w w:val="105"/>
          <w:szCs w:val="20"/>
          <w:lang w:val="en-US"/>
        </w:rPr>
      </w:pPr>
      <w:r w:rsidRPr="006B1FB0">
        <w:rPr>
          <w:rFonts w:cs="Arial"/>
          <w:b/>
          <w:w w:val="105"/>
          <w:szCs w:val="20"/>
        </w:rPr>
        <w:t>REPRESENT</w:t>
      </w:r>
      <w:r w:rsidRPr="006B1FB0">
        <w:rPr>
          <w:rFonts w:cs="Arial"/>
          <w:b/>
          <w:spacing w:val="-28"/>
          <w:w w:val="105"/>
          <w:szCs w:val="20"/>
        </w:rPr>
        <w:t xml:space="preserve"> </w:t>
      </w:r>
      <w:r w:rsidRPr="006B1FB0">
        <w:rPr>
          <w:rFonts w:cs="Arial"/>
          <w:w w:val="105"/>
          <w:szCs w:val="20"/>
        </w:rPr>
        <w:t>the</w:t>
      </w:r>
      <w:r w:rsidRPr="006B1FB0">
        <w:rPr>
          <w:rFonts w:cs="Arial"/>
          <w:spacing w:val="-14"/>
          <w:w w:val="105"/>
          <w:szCs w:val="20"/>
        </w:rPr>
        <w:t xml:space="preserve"> </w:t>
      </w:r>
      <w:r w:rsidRPr="006B1FB0">
        <w:rPr>
          <w:rFonts w:cs="Arial"/>
          <w:w w:val="105"/>
          <w:szCs w:val="20"/>
        </w:rPr>
        <w:t>Shareholder</w:t>
      </w:r>
      <w:r w:rsidRPr="006B1FB0">
        <w:rPr>
          <w:rFonts w:cs="Arial"/>
          <w:spacing w:val="-20"/>
          <w:w w:val="105"/>
          <w:szCs w:val="20"/>
        </w:rPr>
        <w:t xml:space="preserve"> </w:t>
      </w:r>
      <w:r w:rsidRPr="006B1FB0">
        <w:rPr>
          <w:rFonts w:cs="Arial"/>
          <w:w w:val="105"/>
          <w:szCs w:val="20"/>
        </w:rPr>
        <w:t>at</w:t>
      </w:r>
      <w:r w:rsidRPr="006B1FB0">
        <w:rPr>
          <w:rFonts w:cs="Arial"/>
          <w:spacing w:val="-16"/>
          <w:w w:val="105"/>
          <w:szCs w:val="20"/>
        </w:rPr>
        <w:t xml:space="preserve"> </w:t>
      </w:r>
      <w:r w:rsidRPr="006B1FB0">
        <w:rPr>
          <w:rFonts w:cs="Arial"/>
          <w:w w:val="105"/>
          <w:szCs w:val="20"/>
        </w:rPr>
        <w:t>the</w:t>
      </w:r>
      <w:r w:rsidRPr="006B1FB0">
        <w:rPr>
          <w:rFonts w:cs="Arial"/>
          <w:spacing w:val="-17"/>
          <w:w w:val="105"/>
          <w:szCs w:val="20"/>
        </w:rPr>
        <w:t xml:space="preserve"> </w:t>
      </w:r>
      <w:r>
        <w:rPr>
          <w:rFonts w:cs="Arial"/>
          <w:spacing w:val="-17"/>
          <w:w w:val="105"/>
          <w:szCs w:val="20"/>
        </w:rPr>
        <w:t xml:space="preserve">annual </w:t>
      </w:r>
      <w:r w:rsidRPr="006B1FB0">
        <w:rPr>
          <w:rFonts w:cs="Arial"/>
          <w:w w:val="105"/>
          <w:szCs w:val="20"/>
        </w:rPr>
        <w:t>general</w:t>
      </w:r>
      <w:r w:rsidRPr="006B1FB0">
        <w:rPr>
          <w:rFonts w:cs="Arial"/>
          <w:spacing w:val="-18"/>
          <w:w w:val="105"/>
          <w:szCs w:val="20"/>
        </w:rPr>
        <w:t xml:space="preserve"> </w:t>
      </w:r>
      <w:r w:rsidRPr="006B1FB0">
        <w:rPr>
          <w:rFonts w:cs="Arial"/>
          <w:w w:val="105"/>
          <w:szCs w:val="20"/>
        </w:rPr>
        <w:t>meeting</w:t>
      </w:r>
      <w:r w:rsidRPr="006B1FB0">
        <w:rPr>
          <w:rFonts w:cs="Arial"/>
          <w:spacing w:val="-16"/>
          <w:w w:val="105"/>
          <w:szCs w:val="20"/>
        </w:rPr>
        <w:t xml:space="preserve"> </w:t>
      </w:r>
      <w:r w:rsidRPr="006B1FB0">
        <w:rPr>
          <w:rFonts w:cs="Arial"/>
          <w:w w:val="105"/>
          <w:szCs w:val="20"/>
        </w:rPr>
        <w:t>of</w:t>
      </w:r>
      <w:r w:rsidRPr="006B1FB0">
        <w:rPr>
          <w:rFonts w:cs="Arial"/>
          <w:spacing w:val="-17"/>
          <w:w w:val="105"/>
          <w:szCs w:val="20"/>
        </w:rPr>
        <w:t xml:space="preserve"> </w:t>
      </w:r>
      <w:r w:rsidRPr="006B1FB0">
        <w:rPr>
          <w:rFonts w:cs="Arial"/>
          <w:w w:val="105"/>
          <w:szCs w:val="20"/>
        </w:rPr>
        <w:t>the</w:t>
      </w:r>
      <w:r w:rsidRPr="006B1FB0">
        <w:rPr>
          <w:rFonts w:cs="Arial"/>
          <w:spacing w:val="-19"/>
          <w:w w:val="105"/>
          <w:szCs w:val="20"/>
        </w:rPr>
        <w:t xml:space="preserve"> </w:t>
      </w:r>
      <w:r w:rsidRPr="006B1FB0">
        <w:rPr>
          <w:rFonts w:cs="Arial"/>
          <w:w w:val="105"/>
          <w:szCs w:val="20"/>
        </w:rPr>
        <w:t>shareholders</w:t>
      </w:r>
      <w:r w:rsidRPr="006B1FB0">
        <w:rPr>
          <w:rFonts w:cs="Arial"/>
          <w:spacing w:val="-19"/>
          <w:w w:val="105"/>
          <w:szCs w:val="20"/>
        </w:rPr>
        <w:t xml:space="preserve"> </w:t>
      </w:r>
      <w:r w:rsidRPr="006B1FB0">
        <w:rPr>
          <w:rFonts w:cs="Arial"/>
          <w:w w:val="105"/>
          <w:szCs w:val="20"/>
        </w:rPr>
        <w:t>of</w:t>
      </w:r>
      <w:r w:rsidRPr="006B1FB0">
        <w:rPr>
          <w:rFonts w:cs="Arial"/>
          <w:spacing w:val="-18"/>
          <w:w w:val="105"/>
          <w:szCs w:val="20"/>
        </w:rPr>
        <w:t xml:space="preserve"> </w:t>
      </w:r>
      <w:r w:rsidRPr="006B1FB0">
        <w:rPr>
          <w:rFonts w:cs="Arial"/>
          <w:w w:val="105"/>
          <w:szCs w:val="20"/>
        </w:rPr>
        <w:t xml:space="preserve">Three Seas Initiative Investment Fund S.A. SICAV-RAIF, </w:t>
      </w:r>
      <w:r w:rsidRPr="006B1FB0">
        <w:rPr>
          <w:rFonts w:cs="Arial"/>
          <w:szCs w:val="22"/>
          <w:lang w:bidi="en-US"/>
        </w:rPr>
        <w:t>a Luxembourg public limited liability company (</w:t>
      </w:r>
      <w:r w:rsidRPr="006B1FB0">
        <w:rPr>
          <w:rFonts w:cs="Arial"/>
          <w:i/>
          <w:szCs w:val="22"/>
          <w:lang w:bidi="en-US"/>
        </w:rPr>
        <w:t>société anonyme</w:t>
      </w:r>
      <w:r w:rsidRPr="006B1FB0">
        <w:rPr>
          <w:rFonts w:cs="Arial"/>
          <w:szCs w:val="22"/>
          <w:lang w:bidi="en-US"/>
        </w:rPr>
        <w:t>) qualifying as investment company with variable capital – reserved alternative investment fund (</w:t>
      </w:r>
      <w:r w:rsidRPr="006B1FB0">
        <w:rPr>
          <w:rFonts w:cs="Arial"/>
          <w:i/>
          <w:szCs w:val="22"/>
          <w:lang w:bidi="en-US"/>
        </w:rPr>
        <w:t xml:space="preserve">société </w:t>
      </w:r>
      <w:proofErr w:type="spellStart"/>
      <w:r w:rsidRPr="006B1FB0">
        <w:rPr>
          <w:rFonts w:cs="Arial"/>
          <w:i/>
          <w:szCs w:val="22"/>
          <w:lang w:bidi="en-US"/>
        </w:rPr>
        <w:t>d’investissement</w:t>
      </w:r>
      <w:proofErr w:type="spellEnd"/>
      <w:r w:rsidRPr="006B1FB0">
        <w:rPr>
          <w:rFonts w:cs="Arial"/>
          <w:i/>
          <w:szCs w:val="22"/>
          <w:lang w:bidi="en-US"/>
        </w:rPr>
        <w:t xml:space="preserve"> à capital variable – fonds </w:t>
      </w:r>
      <w:proofErr w:type="spellStart"/>
      <w:r w:rsidRPr="006B1FB0">
        <w:rPr>
          <w:rFonts w:cs="Arial"/>
          <w:i/>
          <w:szCs w:val="22"/>
          <w:lang w:bidi="en-US"/>
        </w:rPr>
        <w:t>d’investissement</w:t>
      </w:r>
      <w:proofErr w:type="spellEnd"/>
      <w:r w:rsidRPr="006B1FB0">
        <w:rPr>
          <w:rFonts w:cs="Arial"/>
          <w:i/>
          <w:szCs w:val="22"/>
          <w:lang w:bidi="en-US"/>
        </w:rPr>
        <w:t xml:space="preserve"> </w:t>
      </w:r>
      <w:proofErr w:type="spellStart"/>
      <w:r w:rsidRPr="006B1FB0">
        <w:rPr>
          <w:rFonts w:cs="Arial"/>
          <w:i/>
          <w:szCs w:val="22"/>
          <w:lang w:bidi="en-US"/>
        </w:rPr>
        <w:t>alternatif</w:t>
      </w:r>
      <w:proofErr w:type="spellEnd"/>
      <w:r w:rsidRPr="006B1FB0">
        <w:rPr>
          <w:rFonts w:cs="Arial"/>
          <w:i/>
          <w:szCs w:val="22"/>
          <w:lang w:bidi="en-US"/>
        </w:rPr>
        <w:t xml:space="preserve"> </w:t>
      </w:r>
      <w:proofErr w:type="spellStart"/>
      <w:r w:rsidRPr="006B1FB0">
        <w:rPr>
          <w:rFonts w:cs="Arial"/>
          <w:i/>
          <w:szCs w:val="22"/>
          <w:lang w:bidi="en-US"/>
        </w:rPr>
        <w:t>réservé</w:t>
      </w:r>
      <w:proofErr w:type="spellEnd"/>
      <w:r w:rsidRPr="006B1FB0">
        <w:rPr>
          <w:rFonts w:cs="Arial"/>
          <w:szCs w:val="22"/>
          <w:lang w:bidi="en-US"/>
        </w:rPr>
        <w:t xml:space="preserve">) </w:t>
      </w:r>
      <w:r w:rsidRPr="006B1FB0">
        <w:rPr>
          <w:rFonts w:eastAsia="Calibri" w:cs="Arial"/>
          <w:szCs w:val="22"/>
        </w:rPr>
        <w:t xml:space="preserve">incorporated and existing under the laws of the Grand Duchy of Luxembourg, with registered office at </w:t>
      </w:r>
      <w:r w:rsidRPr="006B1FB0">
        <w:rPr>
          <w:rFonts w:cs="Arial"/>
          <w:szCs w:val="22"/>
        </w:rPr>
        <w:t>5, rue Jean Monnet, L-2180 Luxembourg,</w:t>
      </w:r>
      <w:r w:rsidRPr="006B1FB0">
        <w:rPr>
          <w:rFonts w:eastAsia="Calibri" w:cs="Arial"/>
          <w:szCs w:val="22"/>
        </w:rPr>
        <w:t xml:space="preserve"> registered with the Luxembourg Trade and Companies’ Register (</w:t>
      </w:r>
      <w:r w:rsidRPr="006B1FB0">
        <w:rPr>
          <w:rFonts w:eastAsia="Calibri" w:cs="Arial"/>
          <w:i/>
          <w:iCs/>
          <w:szCs w:val="22"/>
        </w:rPr>
        <w:t>Registre de Commerce et des Sociétés</w:t>
      </w:r>
      <w:r w:rsidRPr="006B1FB0">
        <w:rPr>
          <w:rFonts w:eastAsia="Calibri" w:cs="Arial"/>
          <w:szCs w:val="22"/>
        </w:rPr>
        <w:t>) under number B234989</w:t>
      </w:r>
      <w:r w:rsidRPr="006B1FB0">
        <w:rPr>
          <w:rFonts w:cs="Arial"/>
          <w:w w:val="105"/>
          <w:szCs w:val="20"/>
          <w:lang w:val="en-US"/>
        </w:rPr>
        <w:t xml:space="preserve">, </w:t>
      </w:r>
      <w:r w:rsidRPr="006B1FB0">
        <w:rPr>
          <w:rFonts w:cs="Arial"/>
          <w:w w:val="105"/>
          <w:szCs w:val="20"/>
        </w:rPr>
        <w:t>(the “</w:t>
      </w:r>
      <w:r w:rsidRPr="006B1FB0">
        <w:rPr>
          <w:rFonts w:cs="Arial"/>
          <w:b/>
          <w:bCs/>
          <w:w w:val="105"/>
          <w:szCs w:val="20"/>
        </w:rPr>
        <w:t>Company</w:t>
      </w:r>
      <w:r w:rsidRPr="006B1FB0">
        <w:rPr>
          <w:rFonts w:cs="Arial"/>
          <w:w w:val="105"/>
          <w:szCs w:val="20"/>
        </w:rPr>
        <w:t xml:space="preserve">”), which will be held on </w:t>
      </w:r>
      <w:r>
        <w:rPr>
          <w:rFonts w:cs="Arial"/>
          <w:bCs/>
        </w:rPr>
        <w:t>27 June 2025</w:t>
      </w:r>
      <w:r w:rsidRPr="006B1FB0">
        <w:rPr>
          <w:rFonts w:cs="Arial"/>
          <w:w w:val="105"/>
          <w:szCs w:val="20"/>
        </w:rPr>
        <w:t>, at 10 A.M. CE</w:t>
      </w:r>
      <w:r>
        <w:rPr>
          <w:rFonts w:cs="Arial"/>
          <w:w w:val="105"/>
          <w:szCs w:val="20"/>
        </w:rPr>
        <w:t>S</w:t>
      </w:r>
      <w:r w:rsidRPr="006B1FB0">
        <w:rPr>
          <w:rFonts w:cs="Arial"/>
          <w:w w:val="105"/>
          <w:szCs w:val="20"/>
        </w:rPr>
        <w:t>T,</w:t>
      </w:r>
      <w:r w:rsidRPr="006B1FB0">
        <w:rPr>
          <w:rFonts w:cs="Arial"/>
          <w:b/>
          <w:w w:val="105"/>
          <w:szCs w:val="20"/>
        </w:rPr>
        <w:t xml:space="preserve"> </w:t>
      </w:r>
      <w:r w:rsidRPr="006B1FB0">
        <w:rPr>
          <w:rFonts w:cs="Arial"/>
          <w:spacing w:val="-3"/>
          <w:w w:val="105"/>
          <w:szCs w:val="20"/>
        </w:rPr>
        <w:t xml:space="preserve">with </w:t>
      </w:r>
      <w:r w:rsidRPr="006B1FB0">
        <w:rPr>
          <w:rFonts w:cs="Arial"/>
          <w:w w:val="105"/>
          <w:szCs w:val="20"/>
        </w:rPr>
        <w:t>the following agenda:</w:t>
      </w:r>
    </w:p>
    <w:p w14:paraId="667A318A" w14:textId="77777777" w:rsidR="005011D5" w:rsidRPr="006B1FB0" w:rsidRDefault="005011D5" w:rsidP="00033A2F">
      <w:pPr>
        <w:pStyle w:val="Kehatekst"/>
        <w:spacing w:before="0" w:after="160" w:line="360" w:lineRule="auto"/>
        <w:ind w:left="993" w:hanging="426"/>
        <w:jc w:val="center"/>
        <w:rPr>
          <w:rFonts w:cs="Arial"/>
          <w:b/>
          <w:bCs/>
          <w:color w:val="000000"/>
          <w:szCs w:val="20"/>
          <w:u w:val="single"/>
        </w:rPr>
      </w:pPr>
      <w:r w:rsidRPr="006B1FB0">
        <w:rPr>
          <w:rFonts w:cs="Arial"/>
          <w:b/>
          <w:bCs/>
          <w:color w:val="000000"/>
          <w:szCs w:val="20"/>
          <w:u w:val="single"/>
        </w:rPr>
        <w:t>AGENDA</w:t>
      </w:r>
    </w:p>
    <w:p w14:paraId="78CB65AD" w14:textId="77777777" w:rsidR="005011D5" w:rsidRPr="000A520E" w:rsidRDefault="005011D5" w:rsidP="005011D5">
      <w:pPr>
        <w:numPr>
          <w:ilvl w:val="0"/>
          <w:numId w:val="28"/>
        </w:numPr>
        <w:spacing w:after="120" w:line="288" w:lineRule="auto"/>
        <w:ind w:left="993" w:hanging="426"/>
        <w:rPr>
          <w:rFonts w:eastAsia="PMingLiU" w:cs="Arial"/>
          <w:bCs/>
          <w:lang w:eastAsia="zh-TW" w:bidi="en-US"/>
        </w:rPr>
      </w:pPr>
      <w:r w:rsidRPr="000A520E">
        <w:rPr>
          <w:rFonts w:eastAsia="PMingLiU" w:cs="Arial"/>
          <w:bCs/>
          <w:lang w:eastAsia="zh-TW" w:bidi="en-US"/>
        </w:rPr>
        <w:t>Acknowledgement of the management report, auditor’s report and observations of the supervisory board relating to the 202</w:t>
      </w:r>
      <w:r>
        <w:rPr>
          <w:rFonts w:eastAsia="PMingLiU" w:cs="Arial"/>
          <w:bCs/>
          <w:lang w:eastAsia="zh-TW" w:bidi="en-US"/>
        </w:rPr>
        <w:t>4</w:t>
      </w:r>
      <w:r w:rsidRPr="000A520E">
        <w:rPr>
          <w:rFonts w:eastAsia="PMingLiU" w:cs="Arial"/>
          <w:bCs/>
          <w:lang w:eastAsia="zh-TW" w:bidi="en-US"/>
        </w:rPr>
        <w:t xml:space="preserve"> annual </w:t>
      </w:r>
      <w:proofErr w:type="gramStart"/>
      <w:r w:rsidRPr="000A520E">
        <w:rPr>
          <w:rFonts w:eastAsia="PMingLiU" w:cs="Arial"/>
          <w:bCs/>
          <w:lang w:eastAsia="zh-TW" w:bidi="en-US"/>
        </w:rPr>
        <w:t>accounts;</w:t>
      </w:r>
      <w:proofErr w:type="gramEnd"/>
      <w:r w:rsidRPr="000A520E">
        <w:rPr>
          <w:rFonts w:eastAsia="PMingLiU" w:cs="Arial"/>
          <w:bCs/>
          <w:lang w:eastAsia="zh-TW" w:bidi="en-US"/>
        </w:rPr>
        <w:t xml:space="preserve"> </w:t>
      </w:r>
    </w:p>
    <w:p w14:paraId="2E08A94A" w14:textId="77777777" w:rsidR="005011D5" w:rsidRPr="000A520E" w:rsidRDefault="005011D5" w:rsidP="005011D5">
      <w:pPr>
        <w:numPr>
          <w:ilvl w:val="0"/>
          <w:numId w:val="28"/>
        </w:numPr>
        <w:spacing w:after="120" w:line="288" w:lineRule="auto"/>
        <w:ind w:left="993" w:hanging="426"/>
        <w:rPr>
          <w:rFonts w:eastAsia="PMingLiU" w:cs="Arial"/>
          <w:bCs/>
          <w:lang w:eastAsia="zh-TW" w:bidi="en-US"/>
        </w:rPr>
      </w:pPr>
      <w:r w:rsidRPr="000A520E">
        <w:rPr>
          <w:rFonts w:eastAsia="PMingLiU" w:cs="Arial"/>
          <w:bCs/>
          <w:lang w:eastAsia="zh-TW" w:bidi="en-US"/>
        </w:rPr>
        <w:t>Approval of the 202</w:t>
      </w:r>
      <w:r>
        <w:rPr>
          <w:rFonts w:eastAsia="PMingLiU" w:cs="Arial"/>
          <w:bCs/>
          <w:lang w:eastAsia="zh-TW" w:bidi="en-US"/>
        </w:rPr>
        <w:t>4</w:t>
      </w:r>
      <w:r w:rsidRPr="000A520E">
        <w:rPr>
          <w:rFonts w:eastAsia="PMingLiU" w:cs="Arial"/>
          <w:bCs/>
          <w:lang w:eastAsia="zh-TW" w:bidi="en-US"/>
        </w:rPr>
        <w:t xml:space="preserve"> annual accounts of the </w:t>
      </w:r>
      <w:proofErr w:type="gramStart"/>
      <w:r w:rsidRPr="000A520E">
        <w:rPr>
          <w:rFonts w:eastAsia="PMingLiU" w:cs="Arial"/>
          <w:bCs/>
          <w:lang w:eastAsia="zh-TW" w:bidi="en-US"/>
        </w:rPr>
        <w:t>Company;</w:t>
      </w:r>
      <w:proofErr w:type="gramEnd"/>
    </w:p>
    <w:p w14:paraId="1D535713" w14:textId="77777777" w:rsidR="005011D5" w:rsidRPr="000A520E" w:rsidRDefault="005011D5" w:rsidP="005011D5">
      <w:pPr>
        <w:numPr>
          <w:ilvl w:val="0"/>
          <w:numId w:val="28"/>
        </w:numPr>
        <w:spacing w:after="120" w:line="288" w:lineRule="auto"/>
        <w:ind w:left="993" w:hanging="426"/>
        <w:rPr>
          <w:rFonts w:eastAsia="PMingLiU" w:cs="Arial"/>
          <w:bCs/>
          <w:lang w:eastAsia="zh-TW" w:bidi="en-US"/>
        </w:rPr>
      </w:pPr>
      <w:r w:rsidRPr="000A520E">
        <w:rPr>
          <w:rFonts w:eastAsia="PMingLiU" w:cs="Arial"/>
          <w:bCs/>
          <w:lang w:eastAsia="zh-TW" w:bidi="en-US"/>
        </w:rPr>
        <w:t xml:space="preserve">Allocation of </w:t>
      </w:r>
      <w:proofErr w:type="gramStart"/>
      <w:r w:rsidRPr="000A520E">
        <w:rPr>
          <w:rFonts w:eastAsia="PMingLiU" w:cs="Arial"/>
          <w:bCs/>
          <w:lang w:eastAsia="zh-TW" w:bidi="en-US"/>
        </w:rPr>
        <w:t>results;</w:t>
      </w:r>
      <w:proofErr w:type="gramEnd"/>
    </w:p>
    <w:p w14:paraId="2140298E" w14:textId="77777777" w:rsidR="005011D5" w:rsidRPr="000A520E" w:rsidRDefault="005011D5" w:rsidP="005011D5">
      <w:pPr>
        <w:numPr>
          <w:ilvl w:val="0"/>
          <w:numId w:val="28"/>
        </w:numPr>
        <w:spacing w:after="120" w:line="288" w:lineRule="auto"/>
        <w:ind w:left="993" w:hanging="426"/>
        <w:rPr>
          <w:rFonts w:eastAsia="PMingLiU" w:cs="Arial"/>
          <w:bCs/>
          <w:lang w:eastAsia="zh-TW" w:bidi="en-US"/>
        </w:rPr>
      </w:pPr>
      <w:r w:rsidRPr="000A520E">
        <w:rPr>
          <w:rFonts w:eastAsia="PMingLiU" w:cs="Arial"/>
          <w:bCs/>
          <w:lang w:eastAsia="zh-TW" w:bidi="en-US"/>
        </w:rPr>
        <w:t xml:space="preserve">Granting full discharge to the members of the management board and supervisory board for their mandate until 31 December </w:t>
      </w:r>
      <w:proofErr w:type="gramStart"/>
      <w:r w:rsidRPr="000A520E">
        <w:rPr>
          <w:rFonts w:eastAsia="PMingLiU" w:cs="Arial"/>
          <w:bCs/>
          <w:lang w:eastAsia="zh-TW" w:bidi="en-US"/>
        </w:rPr>
        <w:t>202</w:t>
      </w:r>
      <w:r>
        <w:rPr>
          <w:rFonts w:eastAsia="PMingLiU" w:cs="Arial"/>
          <w:bCs/>
          <w:lang w:eastAsia="zh-TW" w:bidi="en-US"/>
        </w:rPr>
        <w:t>4</w:t>
      </w:r>
      <w:r w:rsidRPr="000A520E">
        <w:rPr>
          <w:rFonts w:eastAsia="PMingLiU" w:cs="Arial"/>
          <w:bCs/>
          <w:lang w:eastAsia="zh-TW" w:bidi="en-US"/>
        </w:rPr>
        <w:t>;</w:t>
      </w:r>
      <w:proofErr w:type="gramEnd"/>
    </w:p>
    <w:p w14:paraId="3586E229" w14:textId="77777777" w:rsidR="005011D5" w:rsidRPr="000A520E" w:rsidRDefault="005011D5" w:rsidP="005011D5">
      <w:pPr>
        <w:numPr>
          <w:ilvl w:val="0"/>
          <w:numId w:val="28"/>
        </w:numPr>
        <w:spacing w:after="200" w:line="288" w:lineRule="auto"/>
        <w:ind w:left="993" w:hanging="426"/>
        <w:rPr>
          <w:rFonts w:cs="Arial"/>
          <w:bCs/>
        </w:rPr>
      </w:pPr>
      <w:r w:rsidRPr="000A520E">
        <w:rPr>
          <w:rFonts w:cs="Arial"/>
          <w:bCs/>
        </w:rPr>
        <w:t xml:space="preserve">Renewal of the mandate of the Company’s </w:t>
      </w:r>
      <w:proofErr w:type="gramStart"/>
      <w:r w:rsidRPr="000A520E">
        <w:rPr>
          <w:rFonts w:cs="Arial"/>
          <w:bCs/>
        </w:rPr>
        <w:t>auditor;</w:t>
      </w:r>
      <w:proofErr w:type="gramEnd"/>
    </w:p>
    <w:p w14:paraId="129F13DE" w14:textId="77777777" w:rsidR="005011D5" w:rsidRPr="00033A2F" w:rsidRDefault="005011D5" w:rsidP="005011D5">
      <w:pPr>
        <w:numPr>
          <w:ilvl w:val="0"/>
          <w:numId w:val="28"/>
        </w:numPr>
        <w:spacing w:after="200" w:line="288" w:lineRule="auto"/>
        <w:ind w:left="993" w:hanging="426"/>
        <w:rPr>
          <w:rFonts w:cs="Arial"/>
          <w:bCs/>
        </w:rPr>
      </w:pPr>
      <w:r w:rsidRPr="000A520E">
        <w:rPr>
          <w:rFonts w:cs="Arial"/>
          <w:bCs/>
        </w:rPr>
        <w:t xml:space="preserve">Miscellaneous. </w:t>
      </w:r>
    </w:p>
    <w:p w14:paraId="7BC9DE5F" w14:textId="77777777" w:rsidR="005011D5" w:rsidRPr="006B1FB0" w:rsidRDefault="005011D5" w:rsidP="00C22BE2">
      <w:pPr>
        <w:pStyle w:val="Kehatekst"/>
        <w:spacing w:after="160" w:line="360" w:lineRule="auto"/>
        <w:ind w:left="0"/>
        <w:rPr>
          <w:rFonts w:cs="Arial"/>
          <w:iCs/>
          <w:szCs w:val="20"/>
        </w:rPr>
      </w:pPr>
      <w:r w:rsidRPr="006B1FB0">
        <w:rPr>
          <w:rFonts w:cs="Arial"/>
          <w:iCs/>
          <w:szCs w:val="20"/>
        </w:rPr>
        <w:t xml:space="preserve">The Shareholder hereby giving and granting to the above Attorney full power and authorisation to do and perform all and each act or thing necessary for, or incidental to, the exercise of the powers herein specified as fully to all intents or purposes </w:t>
      </w:r>
      <w:r w:rsidRPr="006B1FB0">
        <w:rPr>
          <w:rFonts w:cs="Arial"/>
          <w:color w:val="000000"/>
          <w:szCs w:val="20"/>
        </w:rPr>
        <w:t>as might or could be done by the undersigned itself if it attended personally and hereby ratifying and confirming all</w:t>
      </w:r>
      <w:r w:rsidRPr="006B1FB0">
        <w:rPr>
          <w:rFonts w:cs="Arial"/>
          <w:iCs/>
          <w:szCs w:val="20"/>
        </w:rPr>
        <w:t xml:space="preserve"> and each act or thing that the above Attorney shall lawfully do or perform, or cause to be done or performed, by virtue hereof.</w:t>
      </w:r>
    </w:p>
    <w:p w14:paraId="0A64E198" w14:textId="77777777" w:rsidR="005011D5" w:rsidRPr="006B1FB0" w:rsidRDefault="005011D5" w:rsidP="00593D0B">
      <w:pPr>
        <w:pStyle w:val="Kehatekst"/>
        <w:spacing w:before="0" w:after="160" w:line="360" w:lineRule="auto"/>
        <w:ind w:left="0"/>
        <w:rPr>
          <w:rFonts w:cs="Arial"/>
          <w:iCs/>
          <w:szCs w:val="20"/>
        </w:rPr>
      </w:pPr>
      <w:r w:rsidRPr="006B1FB0">
        <w:rPr>
          <w:rFonts w:cs="Arial"/>
          <w:iCs/>
          <w:szCs w:val="20"/>
        </w:rPr>
        <w:t xml:space="preserve">The Shareholder undertakes to fully indemnify the Attorney against all claims, losses, costs, expenses, damages or liability which the Attorney sustains or incurs </w:t>
      </w:r>
      <w:proofErr w:type="gramStart"/>
      <w:r w:rsidRPr="006B1FB0">
        <w:rPr>
          <w:rFonts w:cs="Arial"/>
          <w:iCs/>
          <w:szCs w:val="20"/>
        </w:rPr>
        <w:t>as a result of</w:t>
      </w:r>
      <w:proofErr w:type="gramEnd"/>
      <w:r w:rsidRPr="006B1FB0">
        <w:rPr>
          <w:rFonts w:cs="Arial"/>
          <w:iCs/>
          <w:szCs w:val="20"/>
        </w:rPr>
        <w:t xml:space="preserve"> any action taken by him in good faith pursuant to this power of attorney including any costs incurred in enforcing this power of attorney.</w:t>
      </w:r>
    </w:p>
    <w:p w14:paraId="5B2F3A17" w14:textId="77777777" w:rsidR="005011D5" w:rsidRPr="006B1FB0" w:rsidRDefault="005011D5" w:rsidP="00A01D94">
      <w:pPr>
        <w:pStyle w:val="Kehatekst"/>
        <w:spacing w:before="0" w:after="160" w:line="360" w:lineRule="auto"/>
        <w:ind w:left="0"/>
        <w:rPr>
          <w:rFonts w:cs="Arial"/>
          <w:iCs/>
          <w:szCs w:val="20"/>
        </w:rPr>
      </w:pPr>
      <w:r w:rsidRPr="006B1FB0">
        <w:rPr>
          <w:rFonts w:cs="Arial"/>
          <w:iCs/>
          <w:szCs w:val="20"/>
        </w:rPr>
        <w:t>The present power of attorney is granted for a period of three (3) months from the date on which it is executed.</w:t>
      </w:r>
    </w:p>
    <w:p w14:paraId="3DD47533" w14:textId="77777777" w:rsidR="005011D5" w:rsidRPr="006B1FB0" w:rsidRDefault="005011D5" w:rsidP="007B0E9B">
      <w:pPr>
        <w:pStyle w:val="Kehatekst"/>
        <w:spacing w:before="0" w:after="160" w:line="360" w:lineRule="auto"/>
        <w:ind w:left="0"/>
        <w:rPr>
          <w:rFonts w:cs="Arial"/>
          <w:iCs/>
          <w:szCs w:val="20"/>
        </w:rPr>
      </w:pPr>
      <w:r>
        <w:rPr>
          <w:rFonts w:cs="Arial"/>
          <w:iCs/>
          <w:szCs w:val="20"/>
        </w:rPr>
        <w:br w:type="page"/>
      </w:r>
      <w:r w:rsidRPr="006B1FB0">
        <w:rPr>
          <w:rFonts w:cs="Arial"/>
          <w:iCs/>
          <w:szCs w:val="20"/>
        </w:rPr>
        <w:lastRenderedPageBreak/>
        <w:t>The present power of attorney shall be exclusively governed by Luxembourg law and the Luxembourg courts shall have exclusive jurisdiction.</w:t>
      </w:r>
    </w:p>
    <w:p w14:paraId="1AA0EE23" w14:textId="50FF003D" w:rsidR="005011D5" w:rsidRDefault="005011D5" w:rsidP="00C22BE2">
      <w:pPr>
        <w:pStyle w:val="Kehatekst"/>
        <w:spacing w:before="0" w:after="160" w:line="360" w:lineRule="auto"/>
        <w:ind w:left="0"/>
        <w:rPr>
          <w:rFonts w:cs="Arial"/>
          <w:szCs w:val="20"/>
          <w:lang w:val="en-US"/>
        </w:rPr>
      </w:pPr>
      <w:r w:rsidRPr="006B1FB0">
        <w:rPr>
          <w:rFonts w:cs="Arial"/>
          <w:szCs w:val="20"/>
          <w:lang w:val="en-US"/>
        </w:rPr>
        <w:t>Signed in _____</w:t>
      </w:r>
      <w:r w:rsidR="00093AED">
        <w:rPr>
          <w:rFonts w:cs="Arial"/>
          <w:szCs w:val="20"/>
          <w:lang w:val="en-US"/>
        </w:rPr>
        <w:t>TALLINN</w:t>
      </w:r>
      <w:r>
        <w:rPr>
          <w:rFonts w:cs="Arial"/>
          <w:szCs w:val="20"/>
          <w:lang w:val="en-US"/>
        </w:rPr>
        <w:t>______</w:t>
      </w:r>
      <w:r w:rsidRPr="006B1FB0">
        <w:rPr>
          <w:rFonts w:cs="Arial"/>
          <w:szCs w:val="20"/>
          <w:lang w:val="en-US"/>
        </w:rPr>
        <w:t>_ on ___</w:t>
      </w:r>
      <w:r w:rsidR="00093AED">
        <w:rPr>
          <w:rFonts w:cs="Arial"/>
          <w:szCs w:val="20"/>
          <w:lang w:val="en-US"/>
        </w:rPr>
        <w:t>JUNE 17</w:t>
      </w:r>
      <w:r w:rsidRPr="006B1FB0">
        <w:rPr>
          <w:rFonts w:cs="Arial"/>
          <w:szCs w:val="20"/>
          <w:lang w:val="en-US"/>
        </w:rPr>
        <w:t xml:space="preserve">______ </w:t>
      </w:r>
    </w:p>
    <w:tbl>
      <w:tblPr>
        <w:tblW w:w="0" w:type="auto"/>
        <w:tblLook w:val="0000" w:firstRow="0" w:lastRow="0" w:firstColumn="0" w:lastColumn="0" w:noHBand="0" w:noVBand="0"/>
      </w:tblPr>
      <w:tblGrid>
        <w:gridCol w:w="3936"/>
        <w:gridCol w:w="4785"/>
      </w:tblGrid>
      <w:tr w:rsidR="005011D5" w:rsidRPr="002E4609" w14:paraId="0EBD99CE" w14:textId="77777777" w:rsidTr="002679D2">
        <w:trPr>
          <w:cantSplit/>
          <w:trHeight w:val="315"/>
        </w:trPr>
        <w:tc>
          <w:tcPr>
            <w:tcW w:w="8721" w:type="dxa"/>
            <w:gridSpan w:val="2"/>
          </w:tcPr>
          <w:p w14:paraId="2ADC6891" w14:textId="77777777" w:rsidR="005011D5" w:rsidRPr="006B1FB0" w:rsidRDefault="005011D5" w:rsidP="00C22BE2">
            <w:pPr>
              <w:spacing w:after="160" w:line="360" w:lineRule="auto"/>
              <w:rPr>
                <w:rFonts w:cs="Arial"/>
                <w:b/>
                <w:szCs w:val="20"/>
                <w:lang w:val="fr-FR"/>
              </w:rPr>
            </w:pPr>
            <w:r w:rsidRPr="00967EEA">
              <w:rPr>
                <w:rFonts w:cs="Arial"/>
                <w:b/>
                <w:noProof/>
                <w:szCs w:val="20"/>
                <w:lang w:val="fr-FR"/>
              </w:rPr>
              <w:t>Ministry of Finance</w:t>
            </w:r>
          </w:p>
          <w:p w14:paraId="64A450D3" w14:textId="77777777" w:rsidR="005011D5" w:rsidRPr="002E4609" w:rsidRDefault="005011D5" w:rsidP="00C22BE2">
            <w:pPr>
              <w:spacing w:after="160" w:line="360" w:lineRule="auto"/>
              <w:rPr>
                <w:rFonts w:cs="Arial"/>
                <w:b/>
                <w:szCs w:val="20"/>
                <w:lang w:val="en-GB"/>
              </w:rPr>
            </w:pPr>
          </w:p>
        </w:tc>
      </w:tr>
      <w:tr w:rsidR="005011D5" w:rsidRPr="006B1FB0" w14:paraId="1439B4E7" w14:textId="77777777" w:rsidTr="002679D2">
        <w:tc>
          <w:tcPr>
            <w:tcW w:w="3936" w:type="dxa"/>
          </w:tcPr>
          <w:p w14:paraId="1AC21D93" w14:textId="5028A21F" w:rsidR="005011D5" w:rsidRPr="006B1FB0" w:rsidRDefault="005011D5" w:rsidP="00C22BE2">
            <w:pPr>
              <w:spacing w:after="160" w:line="360" w:lineRule="auto"/>
              <w:rPr>
                <w:rFonts w:cs="Arial"/>
                <w:bCs/>
                <w:szCs w:val="20"/>
              </w:rPr>
            </w:pPr>
            <w:r w:rsidRPr="006B1FB0">
              <w:rPr>
                <w:rFonts w:cs="Arial"/>
                <w:bCs/>
                <w:szCs w:val="20"/>
              </w:rPr>
              <w:t>By: ____</w:t>
            </w:r>
            <w:r w:rsidR="00093AED">
              <w:rPr>
                <w:rFonts w:cs="Arial"/>
                <w:bCs/>
                <w:szCs w:val="20"/>
              </w:rPr>
              <w:t>MERIKE SAKS</w:t>
            </w:r>
            <w:r>
              <w:rPr>
                <w:rFonts w:cs="Arial"/>
                <w:bCs/>
                <w:szCs w:val="20"/>
              </w:rPr>
              <w:t>_____</w:t>
            </w:r>
          </w:p>
        </w:tc>
        <w:tc>
          <w:tcPr>
            <w:tcW w:w="4785" w:type="dxa"/>
          </w:tcPr>
          <w:p w14:paraId="23F54A8C" w14:textId="77777777" w:rsidR="005011D5" w:rsidRPr="006B1FB0" w:rsidRDefault="005011D5" w:rsidP="00C22BE2">
            <w:pPr>
              <w:spacing w:after="160" w:line="360" w:lineRule="auto"/>
              <w:rPr>
                <w:rFonts w:cs="Arial"/>
                <w:szCs w:val="20"/>
                <w:lang w:val="de-DE"/>
              </w:rPr>
            </w:pPr>
          </w:p>
        </w:tc>
      </w:tr>
      <w:tr w:rsidR="005011D5" w:rsidRPr="006B1FB0" w14:paraId="7C6B203A" w14:textId="77777777" w:rsidTr="002679D2">
        <w:tc>
          <w:tcPr>
            <w:tcW w:w="3936" w:type="dxa"/>
          </w:tcPr>
          <w:p w14:paraId="04DDC5CF" w14:textId="273DEC59" w:rsidR="005011D5" w:rsidRPr="006B1FB0" w:rsidRDefault="005011D5" w:rsidP="00C22BE2">
            <w:pPr>
              <w:spacing w:after="160" w:line="360" w:lineRule="auto"/>
              <w:rPr>
                <w:rFonts w:cs="Arial"/>
                <w:bCs/>
                <w:szCs w:val="20"/>
              </w:rPr>
            </w:pPr>
            <w:proofErr w:type="spellStart"/>
            <w:proofErr w:type="gramStart"/>
            <w:r w:rsidRPr="006B1FB0">
              <w:rPr>
                <w:rFonts w:cs="Arial"/>
                <w:bCs/>
                <w:szCs w:val="20"/>
              </w:rPr>
              <w:t>Capacity:_</w:t>
            </w:r>
            <w:proofErr w:type="gramEnd"/>
            <w:r w:rsidRPr="006B1FB0">
              <w:rPr>
                <w:rFonts w:cs="Arial"/>
                <w:bCs/>
                <w:szCs w:val="20"/>
              </w:rPr>
              <w:t>_</w:t>
            </w:r>
            <w:r w:rsidR="00093AED">
              <w:rPr>
                <w:rFonts w:cs="Arial"/>
                <w:bCs/>
                <w:szCs w:val="20"/>
              </w:rPr>
              <w:t>SECRETARY</w:t>
            </w:r>
            <w:proofErr w:type="spellEnd"/>
            <w:r w:rsidR="00093AED">
              <w:rPr>
                <w:rFonts w:cs="Arial"/>
                <w:bCs/>
                <w:szCs w:val="20"/>
              </w:rPr>
              <w:t>_ GENERAL</w:t>
            </w:r>
            <w:r>
              <w:rPr>
                <w:rFonts w:cs="Arial"/>
                <w:bCs/>
                <w:szCs w:val="20"/>
              </w:rPr>
              <w:t>__</w:t>
            </w:r>
          </w:p>
        </w:tc>
        <w:tc>
          <w:tcPr>
            <w:tcW w:w="4785" w:type="dxa"/>
          </w:tcPr>
          <w:p w14:paraId="4AFA390A" w14:textId="77777777" w:rsidR="005011D5" w:rsidRPr="006B1FB0" w:rsidRDefault="005011D5" w:rsidP="00C22BE2">
            <w:pPr>
              <w:spacing w:after="160" w:line="360" w:lineRule="auto"/>
              <w:rPr>
                <w:rFonts w:cs="Arial"/>
                <w:bCs/>
                <w:szCs w:val="20"/>
              </w:rPr>
            </w:pPr>
          </w:p>
        </w:tc>
      </w:tr>
      <w:tr w:rsidR="005011D5" w:rsidRPr="006B1FB0" w14:paraId="444F780E" w14:textId="77777777" w:rsidTr="002679D2">
        <w:tc>
          <w:tcPr>
            <w:tcW w:w="3936" w:type="dxa"/>
          </w:tcPr>
          <w:p w14:paraId="34C04AFB" w14:textId="77777777" w:rsidR="005011D5" w:rsidRDefault="005011D5" w:rsidP="00C22BE2">
            <w:pPr>
              <w:spacing w:after="160" w:line="360" w:lineRule="auto"/>
              <w:rPr>
                <w:rFonts w:cs="Arial"/>
                <w:szCs w:val="20"/>
              </w:rPr>
            </w:pPr>
          </w:p>
          <w:p w14:paraId="5009470A" w14:textId="77777777" w:rsidR="005011D5" w:rsidRDefault="005011D5" w:rsidP="00C22BE2">
            <w:pPr>
              <w:spacing w:after="160" w:line="360" w:lineRule="auto"/>
              <w:rPr>
                <w:rFonts w:cs="Arial"/>
                <w:szCs w:val="20"/>
              </w:rPr>
            </w:pPr>
          </w:p>
          <w:p w14:paraId="0EF72BE5" w14:textId="77777777" w:rsidR="005011D5" w:rsidRPr="006B1FB0" w:rsidRDefault="005011D5" w:rsidP="00C22BE2">
            <w:pPr>
              <w:spacing w:after="160" w:line="360" w:lineRule="auto"/>
              <w:rPr>
                <w:rFonts w:cs="Arial"/>
                <w:szCs w:val="20"/>
              </w:rPr>
            </w:pPr>
            <w:r w:rsidRPr="006B1FB0">
              <w:rPr>
                <w:rFonts w:cs="Arial"/>
                <w:szCs w:val="20"/>
              </w:rPr>
              <w:t>Signature:</w:t>
            </w:r>
            <w:r>
              <w:rPr>
                <w:rFonts w:cs="Arial"/>
                <w:szCs w:val="20"/>
              </w:rPr>
              <w:t xml:space="preserve"> _______________________</w:t>
            </w:r>
          </w:p>
        </w:tc>
        <w:tc>
          <w:tcPr>
            <w:tcW w:w="4785" w:type="dxa"/>
          </w:tcPr>
          <w:p w14:paraId="3B5B9AD4" w14:textId="77777777" w:rsidR="005011D5" w:rsidRPr="006B1FB0" w:rsidRDefault="005011D5" w:rsidP="00C22BE2">
            <w:pPr>
              <w:spacing w:after="160" w:line="360" w:lineRule="auto"/>
              <w:rPr>
                <w:rFonts w:cs="Arial"/>
                <w:bCs/>
                <w:szCs w:val="20"/>
              </w:rPr>
            </w:pPr>
          </w:p>
        </w:tc>
      </w:tr>
    </w:tbl>
    <w:p w14:paraId="48B618A6" w14:textId="77777777" w:rsidR="005011D5" w:rsidRPr="006B1FB0" w:rsidRDefault="005011D5" w:rsidP="00311A5E">
      <w:pPr>
        <w:spacing w:after="160" w:line="360" w:lineRule="auto"/>
        <w:rPr>
          <w:rFonts w:cs="Arial"/>
          <w:b/>
          <w:szCs w:val="20"/>
        </w:rPr>
      </w:pPr>
    </w:p>
    <w:sectPr w:rsidR="005011D5" w:rsidRPr="006B1FB0" w:rsidSect="00311A5E">
      <w:headerReference w:type="even" r:id="rId8"/>
      <w:headerReference w:type="default" r:id="rId9"/>
      <w:footerReference w:type="even" r:id="rId10"/>
      <w:footerReference w:type="default" r:id="rId11"/>
      <w:headerReference w:type="first" r:id="rId12"/>
      <w:footerReference w:type="first" r:id="rId13"/>
      <w:pgSz w:w="11907" w:h="16840" w:code="9"/>
      <w:pgMar w:top="1417" w:right="1417" w:bottom="1417" w:left="1417" w:header="567" w:footer="5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1F1B" w14:textId="77777777" w:rsidR="005011D5" w:rsidRDefault="005011D5">
      <w:r>
        <w:separator/>
      </w:r>
    </w:p>
  </w:endnote>
  <w:endnote w:type="continuationSeparator" w:id="0">
    <w:p w14:paraId="402F1F05" w14:textId="77777777" w:rsidR="005011D5" w:rsidRDefault="0050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362F" w14:textId="77777777" w:rsidR="000B6003" w:rsidRDefault="000B6003" w:rsidP="000B600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23DF0">
      <w:rPr>
        <w:rStyle w:val="Lehekljenumber"/>
        <w:noProof/>
      </w:rPr>
      <w:t>2</w:t>
    </w:r>
    <w:r>
      <w:rPr>
        <w:rStyle w:val="Lehekljenumber"/>
      </w:rPr>
      <w:fldChar w:fldCharType="end"/>
    </w:r>
  </w:p>
  <w:p w14:paraId="163C846A" w14:textId="77777777" w:rsidR="000B6003" w:rsidRDefault="000B6003" w:rsidP="000B6003">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5E6A" w14:textId="77777777" w:rsidR="00823DF0" w:rsidRPr="00823DF0" w:rsidRDefault="00823DF0">
    <w:pPr>
      <w:pStyle w:val="Jalus"/>
      <w:jc w:val="center"/>
      <w:rPr>
        <w:rFonts w:ascii="Times New Roman" w:hAnsi="Times New Roman"/>
        <w:sz w:val="16"/>
        <w:szCs w:val="16"/>
      </w:rPr>
    </w:pPr>
    <w:r w:rsidRPr="00823DF0">
      <w:rPr>
        <w:rFonts w:ascii="Times New Roman" w:hAnsi="Times New Roman"/>
        <w:sz w:val="16"/>
        <w:szCs w:val="16"/>
      </w:rPr>
      <w:fldChar w:fldCharType="begin"/>
    </w:r>
    <w:r w:rsidRPr="00A76E1D">
      <w:rPr>
        <w:rFonts w:ascii="Times New Roman" w:hAnsi="Times New Roman"/>
        <w:sz w:val="16"/>
        <w:szCs w:val="16"/>
      </w:rPr>
      <w:instrText xml:space="preserve"> PAGE   \* MERGEFORMAT </w:instrText>
    </w:r>
    <w:r w:rsidRPr="00823DF0">
      <w:rPr>
        <w:rFonts w:ascii="Times New Roman" w:hAnsi="Times New Roman"/>
        <w:sz w:val="16"/>
        <w:szCs w:val="16"/>
      </w:rPr>
      <w:fldChar w:fldCharType="separate"/>
    </w:r>
    <w:r w:rsidRPr="00A76E1D">
      <w:rPr>
        <w:rFonts w:ascii="Times New Roman" w:hAnsi="Times New Roman"/>
        <w:noProof/>
        <w:sz w:val="16"/>
        <w:szCs w:val="16"/>
      </w:rPr>
      <w:t>2</w:t>
    </w:r>
    <w:r w:rsidRPr="00823DF0">
      <w:rPr>
        <w:rFonts w:ascii="Times New Roman" w:hAnsi="Times New Roman"/>
        <w:noProof/>
        <w:sz w:val="16"/>
        <w:szCs w:val="16"/>
      </w:rPr>
      <w:fldChar w:fldCharType="end"/>
    </w:r>
  </w:p>
  <w:p w14:paraId="2C76DE3A" w14:textId="77777777" w:rsidR="008C4FC4" w:rsidRDefault="008C4FC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A324" w14:textId="77777777" w:rsidR="00A76E1D" w:rsidRDefault="00A76E1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6AED" w14:textId="77777777" w:rsidR="005011D5" w:rsidRDefault="005011D5">
      <w:r>
        <w:separator/>
      </w:r>
    </w:p>
  </w:footnote>
  <w:footnote w:type="continuationSeparator" w:id="0">
    <w:p w14:paraId="6F23AA87" w14:textId="77777777" w:rsidR="005011D5" w:rsidRDefault="0050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5EBE" w14:textId="77777777" w:rsidR="00A76E1D" w:rsidRDefault="00A76E1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8E2B" w14:textId="77777777" w:rsidR="00A76E1D" w:rsidRDefault="00A76E1D">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39C3" w14:textId="77777777" w:rsidR="00A76E1D" w:rsidRDefault="00A76E1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33F0C7EE"/>
    <w:lvl w:ilvl="0">
      <w:start w:val="1"/>
      <w:numFmt w:val="lowerRoman"/>
      <w:pStyle w:val="ListNumber6"/>
      <w:lvlText w:val="(%1)"/>
      <w:lvlJc w:val="left"/>
      <w:pPr>
        <w:tabs>
          <w:tab w:val="num" w:pos="2155"/>
        </w:tabs>
        <w:ind w:left="2155" w:hanging="341"/>
      </w:pPr>
      <w:rPr>
        <w:rFonts w:ascii="Arial" w:hAnsi="Arial" w:hint="default"/>
        <w:b w:val="0"/>
        <w:i w:val="0"/>
        <w:sz w:val="20"/>
        <w:szCs w:val="20"/>
      </w:rPr>
    </w:lvl>
  </w:abstractNum>
  <w:abstractNum w:abstractNumId="1" w15:restartNumberingAfterBreak="1">
    <w:nsid w:val="FFFFFF7D"/>
    <w:multiLevelType w:val="singleLevel"/>
    <w:tmpl w:val="AC968FEE"/>
    <w:lvl w:ilvl="0">
      <w:start w:val="1"/>
      <w:numFmt w:val="decimal"/>
      <w:pStyle w:val="Loendinumber4"/>
      <w:lvlText w:val="%1."/>
      <w:lvlJc w:val="left"/>
      <w:pPr>
        <w:tabs>
          <w:tab w:val="num" w:pos="1418"/>
        </w:tabs>
        <w:ind w:left="1418" w:hanging="284"/>
      </w:pPr>
      <w:rPr>
        <w:rFonts w:hint="default"/>
      </w:rPr>
    </w:lvl>
  </w:abstractNum>
  <w:abstractNum w:abstractNumId="2" w15:restartNumberingAfterBreak="1">
    <w:nsid w:val="FFFFFF7E"/>
    <w:multiLevelType w:val="singleLevel"/>
    <w:tmpl w:val="3126FE28"/>
    <w:lvl w:ilvl="0">
      <w:start w:val="1"/>
      <w:numFmt w:val="lowerRoman"/>
      <w:pStyle w:val="Loendinumber3"/>
      <w:lvlText w:val="(%1)"/>
      <w:lvlJc w:val="left"/>
      <w:pPr>
        <w:tabs>
          <w:tab w:val="num" w:pos="1985"/>
        </w:tabs>
        <w:ind w:left="1985" w:hanging="397"/>
      </w:pPr>
      <w:rPr>
        <w:rFonts w:ascii="Arial" w:hAnsi="Arial" w:hint="default"/>
        <w:b w:val="0"/>
        <w:i w:val="0"/>
        <w:sz w:val="20"/>
        <w:szCs w:val="20"/>
      </w:rPr>
    </w:lvl>
  </w:abstractNum>
  <w:abstractNum w:abstractNumId="3" w15:restartNumberingAfterBreak="1">
    <w:nsid w:val="FFFFFF7F"/>
    <w:multiLevelType w:val="singleLevel"/>
    <w:tmpl w:val="5B8467AA"/>
    <w:lvl w:ilvl="0">
      <w:start w:val="1"/>
      <w:numFmt w:val="lowerLetter"/>
      <w:pStyle w:val="Loendinumber2"/>
      <w:lvlText w:val="(%1)"/>
      <w:lvlJc w:val="left"/>
      <w:pPr>
        <w:tabs>
          <w:tab w:val="num" w:pos="1588"/>
        </w:tabs>
        <w:ind w:left="1588" w:hanging="454"/>
      </w:pPr>
      <w:rPr>
        <w:rFonts w:ascii="Arial" w:hAnsi="Arial" w:hint="default"/>
        <w:b w:val="0"/>
        <w:i w:val="0"/>
        <w:sz w:val="20"/>
        <w:szCs w:val="20"/>
      </w:rPr>
    </w:lvl>
  </w:abstractNum>
  <w:abstractNum w:abstractNumId="4" w15:restartNumberingAfterBreak="1">
    <w:nsid w:val="FFFFFF80"/>
    <w:multiLevelType w:val="singleLevel"/>
    <w:tmpl w:val="5FB651A6"/>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A560B4E"/>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56DEF7B0"/>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26DE6D92"/>
    <w:lvl w:ilvl="0">
      <w:start w:val="1"/>
      <w:numFmt w:val="bullet"/>
      <w:pStyle w:val="Loenditpp2"/>
      <w:lvlText w:val=""/>
      <w:lvlJc w:val="left"/>
      <w:pPr>
        <w:tabs>
          <w:tab w:val="num" w:pos="2665"/>
        </w:tabs>
        <w:ind w:left="2665" w:hanging="397"/>
      </w:pPr>
      <w:rPr>
        <w:rFonts w:ascii="Symbol" w:hAnsi="Symbol" w:hint="default"/>
      </w:rPr>
    </w:lvl>
  </w:abstractNum>
  <w:abstractNum w:abstractNumId="8" w15:restartNumberingAfterBreak="1">
    <w:nsid w:val="FFFFFF88"/>
    <w:multiLevelType w:val="singleLevel"/>
    <w:tmpl w:val="404294D8"/>
    <w:lvl w:ilvl="0">
      <w:start w:val="1"/>
      <w:numFmt w:val="decimal"/>
      <w:pStyle w:val="Loendinumber"/>
      <w:lvlText w:val="%1."/>
      <w:lvlJc w:val="left"/>
      <w:pPr>
        <w:tabs>
          <w:tab w:val="num" w:pos="2381"/>
        </w:tabs>
        <w:ind w:left="2381" w:hanging="396"/>
      </w:pPr>
      <w:rPr>
        <w:rFonts w:hint="default"/>
      </w:rPr>
    </w:lvl>
  </w:abstractNum>
  <w:abstractNum w:abstractNumId="9" w15:restartNumberingAfterBreak="1">
    <w:nsid w:val="FFFFFF89"/>
    <w:multiLevelType w:val="singleLevel"/>
    <w:tmpl w:val="F3C0B744"/>
    <w:lvl w:ilvl="0">
      <w:start w:val="1"/>
      <w:numFmt w:val="bullet"/>
      <w:pStyle w:val="Loenditpp"/>
      <w:lvlText w:val=""/>
      <w:lvlJc w:val="left"/>
      <w:pPr>
        <w:tabs>
          <w:tab w:val="num" w:pos="2268"/>
        </w:tabs>
        <w:ind w:left="2268" w:hanging="397"/>
      </w:pPr>
      <w:rPr>
        <w:rFonts w:ascii="Symbol" w:hAnsi="Symbol" w:hint="default"/>
      </w:rPr>
    </w:lvl>
  </w:abstractNum>
  <w:abstractNum w:abstractNumId="10" w15:restartNumberingAfterBreak="1">
    <w:nsid w:val="00000012"/>
    <w:multiLevelType w:val="multilevel"/>
    <w:tmpl w:val="0C4AC338"/>
    <w:name w:val="Numbering2"/>
    <w:lvl w:ilvl="0">
      <w:start w:val="1"/>
      <w:numFmt w:val="decimal"/>
      <w:pStyle w:val="Level1"/>
      <w:lvlText w:val="%1."/>
      <w:lvlJc w:val="left"/>
      <w:pPr>
        <w:tabs>
          <w:tab w:val="num" w:pos="709"/>
        </w:tabs>
        <w:ind w:left="709" w:hanging="709"/>
      </w:pPr>
      <w:rPr>
        <w:rFonts w:ascii="Arial" w:hAnsi="Arial" w:cs="Arial"/>
        <w:b w:val="0"/>
        <w:bCs w:val="0"/>
        <w:spacing w:val="0"/>
      </w:rPr>
    </w:lvl>
    <w:lvl w:ilvl="1">
      <w:start w:val="1"/>
      <w:numFmt w:val="upperLetter"/>
      <w:lvlText w:val="%2."/>
      <w:lvlJc w:val="left"/>
      <w:pPr>
        <w:tabs>
          <w:tab w:val="num" w:pos="540"/>
        </w:tabs>
        <w:ind w:left="540" w:hanging="360"/>
      </w:pPr>
      <w:rPr>
        <w:b w:val="0"/>
        <w:bCs w:val="0"/>
        <w:spacing w:val="0"/>
      </w:rPr>
    </w:lvl>
    <w:lvl w:ilvl="2">
      <w:start w:val="1"/>
      <w:numFmt w:val="lowerLetter"/>
      <w:lvlText w:val="%3)"/>
      <w:lvlJc w:val="left"/>
      <w:pPr>
        <w:tabs>
          <w:tab w:val="num" w:pos="990"/>
        </w:tabs>
        <w:ind w:left="990" w:hanging="360"/>
      </w:pPr>
      <w:rPr>
        <w:rFonts w:hint="eastAsia"/>
        <w:b w:val="0"/>
        <w:bCs w:val="0"/>
        <w:spacing w:val="0"/>
      </w:rPr>
    </w:lvl>
    <w:lvl w:ilvl="3">
      <w:start w:val="1"/>
      <w:numFmt w:val="lowerRoman"/>
      <w:pStyle w:val="Level4"/>
      <w:lvlText w:val="(%4)"/>
      <w:lvlJc w:val="left"/>
      <w:pPr>
        <w:tabs>
          <w:tab w:val="num" w:pos="2126"/>
        </w:tabs>
        <w:ind w:left="2126" w:hanging="709"/>
      </w:pPr>
      <w:rPr>
        <w:rFonts w:ascii="Arial" w:hAnsi="Arial" w:cs="Arial"/>
        <w:b w:val="0"/>
        <w:bCs w:val="0"/>
        <w:spacing w:val="0"/>
      </w:rPr>
    </w:lvl>
    <w:lvl w:ilvl="4">
      <w:start w:val="1"/>
      <w:numFmt w:val="decimal"/>
      <w:pStyle w:val="Level5"/>
      <w:lvlText w:val="(%5)"/>
      <w:lvlJc w:val="left"/>
      <w:pPr>
        <w:tabs>
          <w:tab w:val="num" w:pos="2835"/>
        </w:tabs>
        <w:ind w:left="2835" w:hanging="709"/>
      </w:pPr>
      <w:rPr>
        <w:rFonts w:ascii="Arial" w:hAnsi="Arial" w:cs="Arial"/>
        <w:b w:val="0"/>
        <w:bCs w:val="0"/>
        <w:spacing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1">
    <w:nsid w:val="03865B91"/>
    <w:multiLevelType w:val="multilevel"/>
    <w:tmpl w:val="541E99E8"/>
    <w:lvl w:ilvl="0">
      <w:start w:val="1"/>
      <w:numFmt w:val="lowerLetter"/>
      <w:pStyle w:val="Loendijtk"/>
      <w:lvlText w:val="(%1)"/>
      <w:lvlJc w:val="left"/>
      <w:pPr>
        <w:tabs>
          <w:tab w:val="num" w:pos="1134"/>
        </w:tabs>
        <w:ind w:left="1134" w:hanging="567"/>
      </w:pPr>
      <w:rPr>
        <w:rFonts w:ascii="Arial" w:hAnsi="Arial" w:hint="default"/>
        <w:b w:val="0"/>
        <w:i w:val="0"/>
        <w:caps w:val="0"/>
        <w:sz w:val="20"/>
        <w:szCs w:val="20"/>
        <w:u w:val="none"/>
      </w:rPr>
    </w:lvl>
    <w:lvl w:ilvl="1">
      <w:start w:val="1"/>
      <w:numFmt w:val="decimal"/>
      <w:lvlText w:val="%1.%2."/>
      <w:lvlJc w:val="left"/>
      <w:pPr>
        <w:tabs>
          <w:tab w:val="num" w:pos="1417"/>
        </w:tabs>
        <w:ind w:left="1871" w:hanging="456"/>
      </w:pPr>
      <w:rPr>
        <w:rFonts w:ascii="Arial" w:hAnsi="Arial" w:hint="default"/>
        <w:b/>
        <w:i w:val="0"/>
        <w:sz w:val="20"/>
        <w:szCs w:val="20"/>
        <w:u w:val="none"/>
      </w:rPr>
    </w:lvl>
    <w:lvl w:ilvl="2">
      <w:start w:val="1"/>
      <w:numFmt w:val="decimal"/>
      <w:lvlText w:val="%1.%2.%3."/>
      <w:lvlJc w:val="left"/>
      <w:pPr>
        <w:tabs>
          <w:tab w:val="num" w:pos="2549"/>
        </w:tabs>
        <w:ind w:left="2549" w:hanging="1134"/>
      </w:pPr>
      <w:rPr>
        <w:rFonts w:ascii="Arial" w:hAnsi="Arial" w:hint="default"/>
        <w:b/>
        <w:i w:val="0"/>
        <w:sz w:val="20"/>
        <w:szCs w:val="20"/>
        <w:u w:val="none"/>
      </w:rPr>
    </w:lvl>
    <w:lvl w:ilvl="3">
      <w:start w:val="1"/>
      <w:numFmt w:val="upperLetter"/>
      <w:suff w:val="space"/>
      <w:lvlText w:val="%4."/>
      <w:lvlJc w:val="left"/>
      <w:pPr>
        <w:ind w:left="2379" w:firstLine="170"/>
      </w:pPr>
      <w:rPr>
        <w:rFonts w:hint="default"/>
        <w:b/>
        <w:i w:val="0"/>
        <w:sz w:val="20"/>
        <w:szCs w:val="20"/>
      </w:rPr>
    </w:lvl>
    <w:lvl w:ilvl="4">
      <w:start w:val="1"/>
      <w:numFmt w:val="lowerLetter"/>
      <w:suff w:val="space"/>
      <w:lvlText w:val="(%5)"/>
      <w:lvlJc w:val="left"/>
      <w:pPr>
        <w:ind w:left="2833" w:hanging="57"/>
      </w:pPr>
      <w:rPr>
        <w:rFonts w:ascii="Arial" w:hAnsi="Arial" w:hint="default"/>
        <w:b/>
        <w:i w:val="0"/>
        <w:sz w:val="20"/>
        <w:szCs w:val="20"/>
      </w:rPr>
    </w:lvl>
    <w:lvl w:ilvl="5">
      <w:start w:val="1"/>
      <w:numFmt w:val="lowerRoman"/>
      <w:suff w:val="space"/>
      <w:lvlText w:val="(%6)"/>
      <w:lvlJc w:val="left"/>
      <w:pPr>
        <w:ind w:left="3059" w:hanging="56"/>
      </w:pPr>
      <w:rPr>
        <w:rFonts w:ascii="Arial" w:hAnsi="Arial" w:hint="default"/>
        <w:b/>
        <w:i w:val="0"/>
      </w:rPr>
    </w:lvl>
    <w:lvl w:ilvl="6">
      <w:start w:val="1"/>
      <w:numFmt w:val="decimal"/>
      <w:lvlText w:val="%1.%2.%3.%4.%5.%6.%7."/>
      <w:lvlJc w:val="left"/>
      <w:pPr>
        <w:tabs>
          <w:tab w:val="num" w:pos="5015"/>
        </w:tabs>
        <w:ind w:left="4655" w:hanging="1080"/>
      </w:pPr>
      <w:rPr>
        <w:rFonts w:hint="default"/>
      </w:rPr>
    </w:lvl>
    <w:lvl w:ilvl="7">
      <w:start w:val="1"/>
      <w:numFmt w:val="decimal"/>
      <w:lvlText w:val="%1.%2.%3.%4.%5.%6.%7.%8."/>
      <w:lvlJc w:val="left"/>
      <w:pPr>
        <w:tabs>
          <w:tab w:val="num" w:pos="5735"/>
        </w:tabs>
        <w:ind w:left="5159" w:hanging="1224"/>
      </w:pPr>
      <w:rPr>
        <w:rFonts w:hint="default"/>
      </w:rPr>
    </w:lvl>
    <w:lvl w:ilvl="8">
      <w:start w:val="1"/>
      <w:numFmt w:val="decimal"/>
      <w:lvlText w:val="%1.%2.%3.%4.%5.%6.%7.%8.%9."/>
      <w:lvlJc w:val="left"/>
      <w:pPr>
        <w:tabs>
          <w:tab w:val="num" w:pos="6095"/>
        </w:tabs>
        <w:ind w:left="5735" w:hanging="1440"/>
      </w:pPr>
      <w:rPr>
        <w:rFonts w:hint="default"/>
      </w:rPr>
    </w:lvl>
  </w:abstractNum>
  <w:abstractNum w:abstractNumId="12" w15:restartNumberingAfterBreak="1">
    <w:nsid w:val="040E2E0F"/>
    <w:multiLevelType w:val="hybridMultilevel"/>
    <w:tmpl w:val="4E4E7E6E"/>
    <w:lvl w:ilvl="0" w:tplc="FFFFFFFF">
      <w:start w:val="1"/>
      <w:numFmt w:val="decimal"/>
      <w:pStyle w:val="ARTICLE"/>
      <w:lvlText w:val="ARTICLE %1 - "/>
      <w:lvlJc w:val="left"/>
      <w:pPr>
        <w:tabs>
          <w:tab w:val="num" w:pos="0"/>
        </w:tabs>
        <w:ind w:left="0" w:firstLine="0"/>
      </w:pPr>
      <w:rPr>
        <w:rFonts w:ascii="Arial Bold" w:hAnsi="Arial Bold" w:hint="default"/>
        <w:b/>
        <w:i w:val="0"/>
        <w:sz w:val="20"/>
        <w:szCs w:val="20"/>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1">
    <w:nsid w:val="08D21A6C"/>
    <w:multiLevelType w:val="hybridMultilevel"/>
    <w:tmpl w:val="AFCCC4BE"/>
    <w:lvl w:ilvl="0" w:tplc="FFFFFFFF">
      <w:start w:val="1"/>
      <w:numFmt w:val="lowerLetter"/>
      <w:pStyle w:val="Loend3"/>
      <w:lvlText w:val="(%1)"/>
      <w:lvlJc w:val="left"/>
      <w:pPr>
        <w:tabs>
          <w:tab w:val="num" w:pos="1133"/>
        </w:tabs>
        <w:ind w:left="1133" w:hanging="567"/>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1">
    <w:nsid w:val="0E2E224D"/>
    <w:multiLevelType w:val="multilevel"/>
    <w:tmpl w:val="43F44EF2"/>
    <w:lvl w:ilvl="0">
      <w:start w:val="1"/>
      <w:numFmt w:val="lowerLetter"/>
      <w:pStyle w:val="Loendijtk5"/>
      <w:lvlText w:val="(%1)"/>
      <w:lvlJc w:val="left"/>
      <w:pPr>
        <w:tabs>
          <w:tab w:val="num" w:pos="1020"/>
        </w:tabs>
        <w:ind w:left="1701" w:hanging="397"/>
      </w:pPr>
      <w:rPr>
        <w:rFonts w:ascii="Arial" w:hAnsi="Arial" w:hint="default"/>
        <w:b w:val="0"/>
        <w:i w:val="0"/>
        <w:caps w:val="0"/>
        <w:sz w:val="20"/>
        <w:szCs w:val="20"/>
        <w:u w:val="none"/>
      </w:rPr>
    </w:lvl>
    <w:lvl w:ilvl="1">
      <w:start w:val="1"/>
      <w:numFmt w:val="decimal"/>
      <w:lvlText w:val="%1.%2."/>
      <w:lvlJc w:val="left"/>
      <w:pPr>
        <w:tabs>
          <w:tab w:val="num" w:pos="1417"/>
        </w:tabs>
        <w:ind w:left="1871" w:hanging="456"/>
      </w:pPr>
      <w:rPr>
        <w:rFonts w:ascii="Arial" w:hAnsi="Arial" w:hint="default"/>
        <w:b/>
        <w:i w:val="0"/>
        <w:sz w:val="20"/>
        <w:szCs w:val="20"/>
        <w:u w:val="none"/>
      </w:rPr>
    </w:lvl>
    <w:lvl w:ilvl="2">
      <w:start w:val="1"/>
      <w:numFmt w:val="decimal"/>
      <w:lvlText w:val="%1.%2.%3."/>
      <w:lvlJc w:val="left"/>
      <w:pPr>
        <w:tabs>
          <w:tab w:val="num" w:pos="2549"/>
        </w:tabs>
        <w:ind w:left="2549" w:hanging="1134"/>
      </w:pPr>
      <w:rPr>
        <w:rFonts w:ascii="Arial" w:hAnsi="Arial" w:hint="default"/>
        <w:b/>
        <w:i w:val="0"/>
        <w:sz w:val="20"/>
        <w:szCs w:val="20"/>
        <w:u w:val="none"/>
      </w:rPr>
    </w:lvl>
    <w:lvl w:ilvl="3">
      <w:start w:val="1"/>
      <w:numFmt w:val="upperLetter"/>
      <w:suff w:val="space"/>
      <w:lvlText w:val="%4."/>
      <w:lvlJc w:val="left"/>
      <w:pPr>
        <w:ind w:left="2379" w:firstLine="170"/>
      </w:pPr>
      <w:rPr>
        <w:rFonts w:hint="default"/>
        <w:b/>
        <w:i w:val="0"/>
        <w:sz w:val="20"/>
        <w:szCs w:val="20"/>
      </w:rPr>
    </w:lvl>
    <w:lvl w:ilvl="4">
      <w:start w:val="1"/>
      <w:numFmt w:val="lowerLetter"/>
      <w:suff w:val="space"/>
      <w:lvlText w:val="(%5)"/>
      <w:lvlJc w:val="left"/>
      <w:pPr>
        <w:ind w:left="2833" w:hanging="57"/>
      </w:pPr>
      <w:rPr>
        <w:rFonts w:ascii="Arial" w:hAnsi="Arial" w:hint="default"/>
        <w:b/>
        <w:i w:val="0"/>
        <w:sz w:val="20"/>
        <w:szCs w:val="20"/>
      </w:rPr>
    </w:lvl>
    <w:lvl w:ilvl="5">
      <w:start w:val="1"/>
      <w:numFmt w:val="lowerRoman"/>
      <w:suff w:val="space"/>
      <w:lvlText w:val="(%6)"/>
      <w:lvlJc w:val="left"/>
      <w:pPr>
        <w:ind w:left="3059" w:hanging="56"/>
      </w:pPr>
      <w:rPr>
        <w:rFonts w:ascii="Arial" w:hAnsi="Arial" w:hint="default"/>
        <w:b/>
        <w:i w:val="0"/>
      </w:rPr>
    </w:lvl>
    <w:lvl w:ilvl="6">
      <w:start w:val="1"/>
      <w:numFmt w:val="decimal"/>
      <w:lvlText w:val="%1.%2.%3.%4.%5.%6.%7."/>
      <w:lvlJc w:val="left"/>
      <w:pPr>
        <w:tabs>
          <w:tab w:val="num" w:pos="5015"/>
        </w:tabs>
        <w:ind w:left="4655" w:hanging="1080"/>
      </w:pPr>
      <w:rPr>
        <w:rFonts w:hint="default"/>
      </w:rPr>
    </w:lvl>
    <w:lvl w:ilvl="7">
      <w:start w:val="1"/>
      <w:numFmt w:val="decimal"/>
      <w:lvlText w:val="%1.%2.%3.%4.%5.%6.%7.%8."/>
      <w:lvlJc w:val="left"/>
      <w:pPr>
        <w:tabs>
          <w:tab w:val="num" w:pos="5735"/>
        </w:tabs>
        <w:ind w:left="5159" w:hanging="1224"/>
      </w:pPr>
      <w:rPr>
        <w:rFonts w:hint="default"/>
      </w:rPr>
    </w:lvl>
    <w:lvl w:ilvl="8">
      <w:start w:val="1"/>
      <w:numFmt w:val="decimal"/>
      <w:lvlText w:val="%1.%2.%3.%4.%5.%6.%7.%8.%9."/>
      <w:lvlJc w:val="left"/>
      <w:pPr>
        <w:tabs>
          <w:tab w:val="num" w:pos="6095"/>
        </w:tabs>
        <w:ind w:left="5735" w:hanging="1440"/>
      </w:pPr>
      <w:rPr>
        <w:rFonts w:hint="default"/>
      </w:rPr>
    </w:lvl>
  </w:abstractNum>
  <w:abstractNum w:abstractNumId="15" w15:restartNumberingAfterBreak="1">
    <w:nsid w:val="0EEB7118"/>
    <w:multiLevelType w:val="multilevel"/>
    <w:tmpl w:val="89CA7D98"/>
    <w:lvl w:ilvl="0">
      <w:start w:val="1"/>
      <w:numFmt w:val="decimal"/>
      <w:pStyle w:val="Pealkiri1"/>
      <w:lvlText w:val="%1."/>
      <w:lvlJc w:val="left"/>
      <w:pPr>
        <w:tabs>
          <w:tab w:val="num" w:pos="567"/>
        </w:tabs>
        <w:ind w:left="567" w:hanging="567"/>
      </w:pPr>
      <w:rPr>
        <w:rFonts w:ascii="Arial" w:hAnsi="Arial" w:hint="default"/>
        <w:b/>
        <w:i w:val="0"/>
        <w:caps/>
        <w:sz w:val="20"/>
        <w:szCs w:val="20"/>
        <w:u w:val="none"/>
      </w:rPr>
    </w:lvl>
    <w:lvl w:ilvl="1">
      <w:start w:val="1"/>
      <w:numFmt w:val="decimal"/>
      <w:pStyle w:val="Pealkiri2"/>
      <w:lvlText w:val="%1.%2."/>
      <w:lvlJc w:val="left"/>
      <w:pPr>
        <w:tabs>
          <w:tab w:val="num" w:pos="851"/>
        </w:tabs>
        <w:ind w:left="851" w:hanging="851"/>
      </w:pPr>
      <w:rPr>
        <w:rFonts w:ascii="Arial" w:hAnsi="Arial" w:hint="default"/>
        <w:b/>
        <w:i w:val="0"/>
        <w:sz w:val="20"/>
        <w:szCs w:val="20"/>
        <w:u w:val="none"/>
      </w:rPr>
    </w:lvl>
    <w:lvl w:ilvl="2">
      <w:start w:val="1"/>
      <w:numFmt w:val="decimal"/>
      <w:pStyle w:val="Pealkiri3"/>
      <w:lvlText w:val="%1.%2.%3."/>
      <w:lvlJc w:val="left"/>
      <w:pPr>
        <w:tabs>
          <w:tab w:val="num" w:pos="1134"/>
        </w:tabs>
        <w:ind w:left="1134" w:hanging="1134"/>
      </w:pPr>
      <w:rPr>
        <w:rFonts w:ascii="Arial" w:hAnsi="Arial" w:hint="default"/>
        <w:b/>
        <w:i w:val="0"/>
        <w:sz w:val="20"/>
        <w:szCs w:val="20"/>
        <w:u w:val="none"/>
      </w:rPr>
    </w:lvl>
    <w:lvl w:ilvl="3">
      <w:start w:val="1"/>
      <w:numFmt w:val="upperLetter"/>
      <w:pStyle w:val="Pealkiri4"/>
      <w:lvlText w:val="%4."/>
      <w:lvlJc w:val="left"/>
      <w:pPr>
        <w:tabs>
          <w:tab w:val="num" w:pos="0"/>
        </w:tabs>
        <w:ind w:left="567" w:firstLine="567"/>
      </w:pPr>
      <w:rPr>
        <w:rFonts w:hint="default"/>
        <w:b/>
        <w:i w:val="0"/>
        <w:sz w:val="20"/>
        <w:szCs w:val="20"/>
      </w:rPr>
    </w:lvl>
    <w:lvl w:ilvl="4">
      <w:start w:val="1"/>
      <w:numFmt w:val="lowerLetter"/>
      <w:pStyle w:val="Pealkiri5"/>
      <w:suff w:val="space"/>
      <w:lvlText w:val="(%5)"/>
      <w:lvlJc w:val="left"/>
      <w:pPr>
        <w:ind w:left="397" w:firstLine="1021"/>
      </w:pPr>
      <w:rPr>
        <w:rFonts w:ascii="Arial" w:hAnsi="Arial" w:hint="default"/>
        <w:b/>
        <w:i w:val="0"/>
        <w:sz w:val="20"/>
        <w:szCs w:val="20"/>
      </w:rPr>
    </w:lvl>
    <w:lvl w:ilvl="5">
      <w:start w:val="1"/>
      <w:numFmt w:val="lowerRoman"/>
      <w:pStyle w:val="Pealkiri6"/>
      <w:suff w:val="space"/>
      <w:lvlText w:val="(%6)"/>
      <w:lvlJc w:val="left"/>
      <w:pPr>
        <w:ind w:left="1644" w:hanging="56"/>
      </w:pPr>
      <w:rPr>
        <w:rFonts w:ascii="Arial" w:hAnsi="Arial" w:hint="default"/>
        <w:b/>
        <w:i w:val="0"/>
        <w:sz w:val="20"/>
        <w:szCs w:val="20"/>
      </w:rPr>
    </w:lvl>
    <w:lvl w:ilvl="6">
      <w:start w:val="1"/>
      <w:numFmt w:val="decimal"/>
      <w:pStyle w:val="Pealkiri7"/>
      <w:lvlText w:val="%1.%2.%3.%4.%5.%6.%7."/>
      <w:lvlJc w:val="left"/>
      <w:pPr>
        <w:tabs>
          <w:tab w:val="num" w:pos="3600"/>
        </w:tabs>
        <w:ind w:left="3240" w:hanging="1080"/>
      </w:pPr>
      <w:rPr>
        <w:rFonts w:hint="default"/>
      </w:rPr>
    </w:lvl>
    <w:lvl w:ilvl="7">
      <w:start w:val="1"/>
      <w:numFmt w:val="decimal"/>
      <w:pStyle w:val="Pealkiri8"/>
      <w:lvlText w:val="%1.%2.%3.%4.%5.%6.%7.%8."/>
      <w:lvlJc w:val="left"/>
      <w:pPr>
        <w:tabs>
          <w:tab w:val="num" w:pos="4320"/>
        </w:tabs>
        <w:ind w:left="3744" w:hanging="1224"/>
      </w:pPr>
      <w:rPr>
        <w:rFonts w:hint="default"/>
      </w:rPr>
    </w:lvl>
    <w:lvl w:ilvl="8">
      <w:start w:val="1"/>
      <w:numFmt w:val="decimal"/>
      <w:pStyle w:val="Pealkiri9"/>
      <w:lvlText w:val="%1.%2.%3.%4.%5.%6.%7.%8.%9."/>
      <w:lvlJc w:val="left"/>
      <w:pPr>
        <w:tabs>
          <w:tab w:val="num" w:pos="4680"/>
        </w:tabs>
        <w:ind w:left="4320" w:hanging="1440"/>
      </w:pPr>
      <w:rPr>
        <w:rFonts w:hint="default"/>
      </w:rPr>
    </w:lvl>
  </w:abstractNum>
  <w:abstractNum w:abstractNumId="16" w15:restartNumberingAfterBreak="1">
    <w:nsid w:val="22D57601"/>
    <w:multiLevelType w:val="hybridMultilevel"/>
    <w:tmpl w:val="B234F56C"/>
    <w:lvl w:ilvl="0" w:tplc="FFFFFFFF">
      <w:start w:val="1"/>
      <w:numFmt w:val="lowerLetter"/>
      <w:pStyle w:val="Loendinumber5"/>
      <w:lvlText w:val="(%1)"/>
      <w:lvlJc w:val="left"/>
      <w:pPr>
        <w:tabs>
          <w:tab w:val="num" w:pos="1814"/>
        </w:tabs>
        <w:ind w:left="1814" w:hanging="396"/>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1">
    <w:nsid w:val="23C44116"/>
    <w:multiLevelType w:val="hybridMultilevel"/>
    <w:tmpl w:val="78EECFA2"/>
    <w:lvl w:ilvl="0" w:tplc="FFFFFFFF">
      <w:start w:val="1"/>
      <w:numFmt w:val="bullet"/>
      <w:pStyle w:val="BULLET2"/>
      <w:lvlText w:val=""/>
      <w:lvlJc w:val="left"/>
      <w:pPr>
        <w:tabs>
          <w:tab w:val="num" w:pos="1871"/>
        </w:tabs>
        <w:ind w:left="1871" w:hanging="397"/>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1">
    <w:nsid w:val="31943659"/>
    <w:multiLevelType w:val="multilevel"/>
    <w:tmpl w:val="B0A8B94E"/>
    <w:lvl w:ilvl="0">
      <w:start w:val="1"/>
      <w:numFmt w:val="lowerLetter"/>
      <w:pStyle w:val="Loendijtk3"/>
      <w:lvlText w:val="(%1)"/>
      <w:lvlJc w:val="left"/>
      <w:pPr>
        <w:tabs>
          <w:tab w:val="num" w:pos="1304"/>
        </w:tabs>
        <w:ind w:left="1304" w:hanging="453"/>
      </w:pPr>
      <w:rPr>
        <w:rFonts w:ascii="Arial" w:hAnsi="Arial" w:hint="default"/>
        <w:b w:val="0"/>
        <w:i w:val="0"/>
        <w:caps w:val="0"/>
        <w:sz w:val="20"/>
        <w:szCs w:val="20"/>
        <w:u w:val="none"/>
      </w:rPr>
    </w:lvl>
    <w:lvl w:ilvl="1">
      <w:start w:val="1"/>
      <w:numFmt w:val="decimal"/>
      <w:lvlText w:val="%1.%2."/>
      <w:lvlJc w:val="left"/>
      <w:pPr>
        <w:tabs>
          <w:tab w:val="num" w:pos="1474"/>
        </w:tabs>
        <w:ind w:left="1928" w:hanging="456"/>
      </w:pPr>
      <w:rPr>
        <w:rFonts w:ascii="Arial" w:hAnsi="Arial" w:hint="default"/>
        <w:b/>
        <w:i w:val="0"/>
        <w:sz w:val="20"/>
        <w:szCs w:val="20"/>
        <w:u w:val="none"/>
      </w:rPr>
    </w:lvl>
    <w:lvl w:ilvl="2">
      <w:start w:val="1"/>
      <w:numFmt w:val="decimal"/>
      <w:lvlText w:val="%1.%2.%3."/>
      <w:lvlJc w:val="left"/>
      <w:pPr>
        <w:tabs>
          <w:tab w:val="num" w:pos="2606"/>
        </w:tabs>
        <w:ind w:left="2606" w:hanging="1134"/>
      </w:pPr>
      <w:rPr>
        <w:rFonts w:ascii="Arial" w:hAnsi="Arial" w:hint="default"/>
        <w:b/>
        <w:i w:val="0"/>
        <w:sz w:val="20"/>
        <w:szCs w:val="20"/>
        <w:u w:val="none"/>
      </w:rPr>
    </w:lvl>
    <w:lvl w:ilvl="3">
      <w:start w:val="1"/>
      <w:numFmt w:val="upperLetter"/>
      <w:suff w:val="space"/>
      <w:lvlText w:val="%4."/>
      <w:lvlJc w:val="left"/>
      <w:pPr>
        <w:ind w:left="2436" w:firstLine="170"/>
      </w:pPr>
      <w:rPr>
        <w:rFonts w:hint="default"/>
        <w:b/>
        <w:i w:val="0"/>
        <w:sz w:val="20"/>
        <w:szCs w:val="20"/>
      </w:rPr>
    </w:lvl>
    <w:lvl w:ilvl="4">
      <w:start w:val="1"/>
      <w:numFmt w:val="lowerLetter"/>
      <w:suff w:val="space"/>
      <w:lvlText w:val="(%5)"/>
      <w:lvlJc w:val="left"/>
      <w:pPr>
        <w:ind w:left="2890" w:hanging="57"/>
      </w:pPr>
      <w:rPr>
        <w:rFonts w:ascii="Arial" w:hAnsi="Arial" w:hint="default"/>
        <w:b/>
        <w:i w:val="0"/>
        <w:sz w:val="20"/>
        <w:szCs w:val="20"/>
      </w:rPr>
    </w:lvl>
    <w:lvl w:ilvl="5">
      <w:start w:val="1"/>
      <w:numFmt w:val="lowerRoman"/>
      <w:suff w:val="space"/>
      <w:lvlText w:val="(%6)"/>
      <w:lvlJc w:val="left"/>
      <w:pPr>
        <w:ind w:left="3116" w:hanging="56"/>
      </w:pPr>
      <w:rPr>
        <w:rFonts w:ascii="Arial" w:hAnsi="Arial" w:hint="default"/>
        <w:b/>
        <w:i w:val="0"/>
      </w:rPr>
    </w:lvl>
    <w:lvl w:ilvl="6">
      <w:start w:val="1"/>
      <w:numFmt w:val="decimal"/>
      <w:lvlText w:val="%1.%2.%3.%4.%5.%6.%7."/>
      <w:lvlJc w:val="left"/>
      <w:pPr>
        <w:tabs>
          <w:tab w:val="num" w:pos="5072"/>
        </w:tabs>
        <w:ind w:left="4712" w:hanging="1080"/>
      </w:pPr>
      <w:rPr>
        <w:rFonts w:hint="default"/>
      </w:rPr>
    </w:lvl>
    <w:lvl w:ilvl="7">
      <w:start w:val="1"/>
      <w:numFmt w:val="decimal"/>
      <w:lvlText w:val="%1.%2.%3.%4.%5.%6.%7.%8."/>
      <w:lvlJc w:val="left"/>
      <w:pPr>
        <w:tabs>
          <w:tab w:val="num" w:pos="5792"/>
        </w:tabs>
        <w:ind w:left="5216" w:hanging="1224"/>
      </w:pPr>
      <w:rPr>
        <w:rFonts w:hint="default"/>
      </w:rPr>
    </w:lvl>
    <w:lvl w:ilvl="8">
      <w:start w:val="1"/>
      <w:numFmt w:val="decimal"/>
      <w:lvlText w:val="%1.%2.%3.%4.%5.%6.%7.%8.%9."/>
      <w:lvlJc w:val="left"/>
      <w:pPr>
        <w:tabs>
          <w:tab w:val="num" w:pos="6152"/>
        </w:tabs>
        <w:ind w:left="5792" w:hanging="1440"/>
      </w:pPr>
      <w:rPr>
        <w:rFonts w:hint="default"/>
      </w:rPr>
    </w:lvl>
  </w:abstractNum>
  <w:abstractNum w:abstractNumId="19" w15:restartNumberingAfterBreak="1">
    <w:nsid w:val="394846C5"/>
    <w:multiLevelType w:val="singleLevel"/>
    <w:tmpl w:val="901E6002"/>
    <w:lvl w:ilvl="0">
      <w:start w:val="1"/>
      <w:numFmt w:val="decimal"/>
      <w:pStyle w:val="Loend"/>
      <w:lvlText w:val="(%1)"/>
      <w:lvlJc w:val="center"/>
      <w:pPr>
        <w:tabs>
          <w:tab w:val="num" w:pos="284"/>
        </w:tabs>
        <w:ind w:left="360" w:hanging="72"/>
      </w:pPr>
      <w:rPr>
        <w:rFonts w:ascii="Arial" w:hAnsi="Arial" w:hint="default"/>
        <w:b w:val="0"/>
        <w:i w:val="0"/>
        <w:sz w:val="20"/>
        <w:szCs w:val="20"/>
      </w:rPr>
    </w:lvl>
  </w:abstractNum>
  <w:abstractNum w:abstractNumId="20" w15:restartNumberingAfterBreak="1">
    <w:nsid w:val="399E273F"/>
    <w:multiLevelType w:val="hybridMultilevel"/>
    <w:tmpl w:val="CABE9748"/>
    <w:lvl w:ilvl="0" w:tplc="FFFFFFFF">
      <w:start w:val="1"/>
      <w:numFmt w:val="bullet"/>
      <w:pStyle w:val="BULLET1"/>
      <w:lvlText w:val=""/>
      <w:lvlJc w:val="left"/>
      <w:pPr>
        <w:tabs>
          <w:tab w:val="num" w:pos="2608"/>
        </w:tabs>
        <w:ind w:left="2608" w:hanging="227"/>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1">
    <w:nsid w:val="3BF01433"/>
    <w:multiLevelType w:val="multilevel"/>
    <w:tmpl w:val="53BCE012"/>
    <w:lvl w:ilvl="0">
      <w:start w:val="1"/>
      <w:numFmt w:val="lowerRoman"/>
      <w:pStyle w:val="Loendijtk4"/>
      <w:lvlText w:val="(%1)"/>
      <w:lvlJc w:val="left"/>
      <w:pPr>
        <w:tabs>
          <w:tab w:val="num" w:pos="1701"/>
        </w:tabs>
        <w:ind w:left="1701" w:hanging="397"/>
      </w:pPr>
      <w:rPr>
        <w:rFonts w:ascii="Arial" w:hAnsi="Arial" w:hint="default"/>
        <w:b w:val="0"/>
        <w:i w:val="0"/>
        <w:caps w:val="0"/>
        <w:sz w:val="20"/>
        <w:szCs w:val="20"/>
        <w:u w:val="none"/>
      </w:rPr>
    </w:lvl>
    <w:lvl w:ilvl="1">
      <w:start w:val="1"/>
      <w:numFmt w:val="decimal"/>
      <w:lvlText w:val="%1.%2."/>
      <w:lvlJc w:val="left"/>
      <w:pPr>
        <w:tabs>
          <w:tab w:val="num" w:pos="2548"/>
        </w:tabs>
        <w:ind w:left="3002" w:hanging="456"/>
      </w:pPr>
      <w:rPr>
        <w:rFonts w:ascii="Arial" w:hAnsi="Arial" w:hint="default"/>
        <w:b/>
        <w:i w:val="0"/>
        <w:sz w:val="20"/>
        <w:szCs w:val="20"/>
        <w:u w:val="none"/>
      </w:rPr>
    </w:lvl>
    <w:lvl w:ilvl="2">
      <w:start w:val="1"/>
      <w:numFmt w:val="decimal"/>
      <w:lvlText w:val="%1.%2.%3."/>
      <w:lvlJc w:val="left"/>
      <w:pPr>
        <w:tabs>
          <w:tab w:val="num" w:pos="3680"/>
        </w:tabs>
        <w:ind w:left="3680" w:hanging="1134"/>
      </w:pPr>
      <w:rPr>
        <w:rFonts w:ascii="Arial" w:hAnsi="Arial" w:hint="default"/>
        <w:b/>
        <w:i w:val="0"/>
        <w:sz w:val="20"/>
        <w:szCs w:val="20"/>
        <w:u w:val="none"/>
      </w:rPr>
    </w:lvl>
    <w:lvl w:ilvl="3">
      <w:start w:val="1"/>
      <w:numFmt w:val="upperLetter"/>
      <w:suff w:val="space"/>
      <w:lvlText w:val="%4."/>
      <w:lvlJc w:val="left"/>
      <w:pPr>
        <w:ind w:left="3510" w:firstLine="170"/>
      </w:pPr>
      <w:rPr>
        <w:rFonts w:hint="default"/>
        <w:b/>
        <w:i w:val="0"/>
        <w:sz w:val="20"/>
        <w:szCs w:val="20"/>
      </w:rPr>
    </w:lvl>
    <w:lvl w:ilvl="4">
      <w:start w:val="1"/>
      <w:numFmt w:val="lowerLetter"/>
      <w:suff w:val="space"/>
      <w:lvlText w:val="(%5)"/>
      <w:lvlJc w:val="left"/>
      <w:pPr>
        <w:ind w:left="3964" w:hanging="57"/>
      </w:pPr>
      <w:rPr>
        <w:rFonts w:ascii="Arial" w:hAnsi="Arial" w:hint="default"/>
        <w:b/>
        <w:i w:val="0"/>
        <w:sz w:val="20"/>
        <w:szCs w:val="20"/>
      </w:rPr>
    </w:lvl>
    <w:lvl w:ilvl="5">
      <w:start w:val="1"/>
      <w:numFmt w:val="lowerRoman"/>
      <w:suff w:val="space"/>
      <w:lvlText w:val="(%6)"/>
      <w:lvlJc w:val="left"/>
      <w:pPr>
        <w:ind w:left="4190" w:hanging="56"/>
      </w:pPr>
      <w:rPr>
        <w:rFonts w:ascii="Arial" w:hAnsi="Arial" w:hint="default"/>
        <w:b/>
        <w:i w:val="0"/>
      </w:rPr>
    </w:lvl>
    <w:lvl w:ilvl="6">
      <w:start w:val="1"/>
      <w:numFmt w:val="decimal"/>
      <w:lvlText w:val="%1.%2.%3.%4.%5.%6.%7."/>
      <w:lvlJc w:val="left"/>
      <w:pPr>
        <w:tabs>
          <w:tab w:val="num" w:pos="6146"/>
        </w:tabs>
        <w:ind w:left="5786" w:hanging="1080"/>
      </w:pPr>
      <w:rPr>
        <w:rFonts w:hint="default"/>
      </w:rPr>
    </w:lvl>
    <w:lvl w:ilvl="7">
      <w:start w:val="1"/>
      <w:numFmt w:val="decimal"/>
      <w:lvlText w:val="%1.%2.%3.%4.%5.%6.%7.%8."/>
      <w:lvlJc w:val="left"/>
      <w:pPr>
        <w:tabs>
          <w:tab w:val="num" w:pos="6866"/>
        </w:tabs>
        <w:ind w:left="6290" w:hanging="1224"/>
      </w:pPr>
      <w:rPr>
        <w:rFonts w:hint="default"/>
      </w:rPr>
    </w:lvl>
    <w:lvl w:ilvl="8">
      <w:start w:val="1"/>
      <w:numFmt w:val="decimal"/>
      <w:lvlText w:val="%1.%2.%3.%4.%5.%6.%7.%8.%9."/>
      <w:lvlJc w:val="left"/>
      <w:pPr>
        <w:tabs>
          <w:tab w:val="num" w:pos="7226"/>
        </w:tabs>
        <w:ind w:left="6866" w:hanging="1440"/>
      </w:pPr>
      <w:rPr>
        <w:rFonts w:hint="default"/>
      </w:rPr>
    </w:lvl>
  </w:abstractNum>
  <w:abstractNum w:abstractNumId="22" w15:restartNumberingAfterBreak="1">
    <w:nsid w:val="44FD6D38"/>
    <w:multiLevelType w:val="hybridMultilevel"/>
    <w:tmpl w:val="1CCAFCB6"/>
    <w:lvl w:ilvl="0" w:tplc="FFFFFFFF">
      <w:start w:val="1"/>
      <w:numFmt w:val="upperLetter"/>
      <w:pStyle w:val="RECITALS"/>
      <w:lvlText w:val="(%1)"/>
      <w:lvlJc w:val="left"/>
      <w:pPr>
        <w:tabs>
          <w:tab w:val="num" w:pos="454"/>
        </w:tabs>
        <w:ind w:left="454" w:hanging="45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1">
    <w:nsid w:val="46DB74FA"/>
    <w:multiLevelType w:val="multilevel"/>
    <w:tmpl w:val="7256DEE6"/>
    <w:lvl w:ilvl="0">
      <w:start w:val="1"/>
      <w:numFmt w:val="lowerRoman"/>
      <w:pStyle w:val="ListeContinue6"/>
      <w:lvlText w:val="(%1)"/>
      <w:lvlJc w:val="left"/>
      <w:pPr>
        <w:tabs>
          <w:tab w:val="num" w:pos="2098"/>
        </w:tabs>
        <w:ind w:left="2098" w:hanging="397"/>
      </w:pPr>
      <w:rPr>
        <w:rFonts w:ascii="Arial" w:hAnsi="Arial" w:hint="default"/>
        <w:b w:val="0"/>
        <w:i w:val="0"/>
        <w:caps w:val="0"/>
        <w:sz w:val="20"/>
        <w:szCs w:val="20"/>
        <w:u w:val="none"/>
      </w:rPr>
    </w:lvl>
    <w:lvl w:ilvl="1">
      <w:start w:val="1"/>
      <w:numFmt w:val="decimal"/>
      <w:lvlText w:val="%1.%2."/>
      <w:lvlJc w:val="left"/>
      <w:pPr>
        <w:tabs>
          <w:tab w:val="num" w:pos="2378"/>
        </w:tabs>
        <w:ind w:left="2832" w:hanging="456"/>
      </w:pPr>
      <w:rPr>
        <w:rFonts w:ascii="Arial" w:hAnsi="Arial" w:hint="default"/>
        <w:b/>
        <w:i w:val="0"/>
        <w:sz w:val="20"/>
        <w:szCs w:val="20"/>
        <w:u w:val="none"/>
      </w:rPr>
    </w:lvl>
    <w:lvl w:ilvl="2">
      <w:start w:val="1"/>
      <w:numFmt w:val="decimal"/>
      <w:lvlText w:val="%1.%2.%3."/>
      <w:lvlJc w:val="left"/>
      <w:pPr>
        <w:tabs>
          <w:tab w:val="num" w:pos="3510"/>
        </w:tabs>
        <w:ind w:left="3510" w:hanging="1134"/>
      </w:pPr>
      <w:rPr>
        <w:rFonts w:ascii="Arial" w:hAnsi="Arial" w:hint="default"/>
        <w:b/>
        <w:i w:val="0"/>
        <w:sz w:val="20"/>
        <w:szCs w:val="20"/>
        <w:u w:val="none"/>
      </w:rPr>
    </w:lvl>
    <w:lvl w:ilvl="3">
      <w:start w:val="1"/>
      <w:numFmt w:val="upperLetter"/>
      <w:suff w:val="space"/>
      <w:lvlText w:val="%4."/>
      <w:lvlJc w:val="left"/>
      <w:pPr>
        <w:ind w:left="3340" w:firstLine="170"/>
      </w:pPr>
      <w:rPr>
        <w:rFonts w:hint="default"/>
        <w:b/>
        <w:i w:val="0"/>
        <w:sz w:val="20"/>
        <w:szCs w:val="20"/>
      </w:rPr>
    </w:lvl>
    <w:lvl w:ilvl="4">
      <w:start w:val="1"/>
      <w:numFmt w:val="lowerLetter"/>
      <w:suff w:val="space"/>
      <w:lvlText w:val="(%5)"/>
      <w:lvlJc w:val="left"/>
      <w:pPr>
        <w:ind w:left="3794" w:hanging="57"/>
      </w:pPr>
      <w:rPr>
        <w:rFonts w:ascii="Arial" w:hAnsi="Arial" w:hint="default"/>
        <w:b/>
        <w:i w:val="0"/>
        <w:sz w:val="20"/>
        <w:szCs w:val="20"/>
      </w:rPr>
    </w:lvl>
    <w:lvl w:ilvl="5">
      <w:start w:val="1"/>
      <w:numFmt w:val="lowerRoman"/>
      <w:suff w:val="space"/>
      <w:lvlText w:val="(%6)"/>
      <w:lvlJc w:val="left"/>
      <w:pPr>
        <w:ind w:left="4020" w:hanging="56"/>
      </w:pPr>
      <w:rPr>
        <w:rFonts w:ascii="Arial" w:hAnsi="Arial" w:hint="default"/>
        <w:b/>
        <w:i w:val="0"/>
      </w:rPr>
    </w:lvl>
    <w:lvl w:ilvl="6">
      <w:start w:val="1"/>
      <w:numFmt w:val="decimal"/>
      <w:lvlText w:val="%1.%2.%3.%4.%5.%6.%7."/>
      <w:lvlJc w:val="left"/>
      <w:pPr>
        <w:tabs>
          <w:tab w:val="num" w:pos="5976"/>
        </w:tabs>
        <w:ind w:left="5616" w:hanging="1080"/>
      </w:pPr>
      <w:rPr>
        <w:rFonts w:hint="default"/>
      </w:rPr>
    </w:lvl>
    <w:lvl w:ilvl="7">
      <w:start w:val="1"/>
      <w:numFmt w:val="decimal"/>
      <w:lvlText w:val="%1.%2.%3.%4.%5.%6.%7.%8."/>
      <w:lvlJc w:val="left"/>
      <w:pPr>
        <w:tabs>
          <w:tab w:val="num" w:pos="6696"/>
        </w:tabs>
        <w:ind w:left="6120" w:hanging="1224"/>
      </w:pPr>
      <w:rPr>
        <w:rFonts w:hint="default"/>
      </w:rPr>
    </w:lvl>
    <w:lvl w:ilvl="8">
      <w:start w:val="1"/>
      <w:numFmt w:val="decimal"/>
      <w:lvlText w:val="%1.%2.%3.%4.%5.%6.%7.%8.%9."/>
      <w:lvlJc w:val="left"/>
      <w:pPr>
        <w:tabs>
          <w:tab w:val="num" w:pos="7056"/>
        </w:tabs>
        <w:ind w:left="6696" w:hanging="1440"/>
      </w:pPr>
      <w:rPr>
        <w:rFonts w:hint="default"/>
      </w:rPr>
    </w:lvl>
  </w:abstractNum>
  <w:abstractNum w:abstractNumId="24" w15:restartNumberingAfterBreak="1">
    <w:nsid w:val="481C16B3"/>
    <w:multiLevelType w:val="hybridMultilevel"/>
    <w:tmpl w:val="EB2462FE"/>
    <w:lvl w:ilvl="0" w:tplc="FFFFFFFF">
      <w:start w:val="1"/>
      <w:numFmt w:val="decimal"/>
      <w:pStyle w:val="Loend2"/>
      <w:lvlText w:val="(%1)"/>
      <w:lvlJc w:val="left"/>
      <w:pPr>
        <w:tabs>
          <w:tab w:val="num" w:pos="567"/>
        </w:tabs>
        <w:ind w:left="567" w:hanging="567"/>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1">
    <w:nsid w:val="491A33F4"/>
    <w:multiLevelType w:val="multilevel"/>
    <w:tmpl w:val="E1B473A2"/>
    <w:lvl w:ilvl="0">
      <w:start w:val="1"/>
      <w:numFmt w:val="upperLetter"/>
      <w:pStyle w:val="Schedule"/>
      <w:lvlText w:val="Schedule %1 - "/>
      <w:lvlJc w:val="left"/>
      <w:pPr>
        <w:tabs>
          <w:tab w:val="num" w:pos="567"/>
        </w:tabs>
        <w:ind w:left="567" w:hanging="567"/>
      </w:pPr>
      <w:rPr>
        <w:rFonts w:ascii="Arial" w:hAnsi="Arial" w:hint="default"/>
        <w:b/>
        <w:i w:val="0"/>
        <w:caps/>
        <w:sz w:val="20"/>
        <w:szCs w:val="20"/>
        <w:u w:val="none"/>
      </w:rPr>
    </w:lvl>
    <w:lvl w:ilvl="1">
      <w:start w:val="1"/>
      <w:numFmt w:val="decimal"/>
      <w:lvlText w:val="%1.%2."/>
      <w:lvlJc w:val="left"/>
      <w:pPr>
        <w:tabs>
          <w:tab w:val="num" w:pos="851"/>
        </w:tabs>
        <w:ind w:left="851" w:hanging="851"/>
      </w:pPr>
      <w:rPr>
        <w:rFonts w:ascii="Arial" w:hAnsi="Arial" w:hint="default"/>
        <w:b/>
        <w:i w:val="0"/>
        <w:sz w:val="20"/>
        <w:szCs w:val="20"/>
        <w:u w:val="none"/>
      </w:rPr>
    </w:lvl>
    <w:lvl w:ilvl="2">
      <w:start w:val="1"/>
      <w:numFmt w:val="decimal"/>
      <w:lvlText w:val="%1.%2.%3."/>
      <w:lvlJc w:val="left"/>
      <w:pPr>
        <w:tabs>
          <w:tab w:val="num" w:pos="1134"/>
        </w:tabs>
        <w:ind w:left="1134" w:hanging="1134"/>
      </w:pPr>
      <w:rPr>
        <w:rFonts w:ascii="Arial" w:hAnsi="Arial" w:hint="default"/>
        <w:b/>
        <w:i w:val="0"/>
        <w:sz w:val="20"/>
        <w:szCs w:val="20"/>
        <w:u w:val="none"/>
      </w:rPr>
    </w:lvl>
    <w:lvl w:ilvl="3">
      <w:start w:val="1"/>
      <w:numFmt w:val="upperLetter"/>
      <w:lvlText w:val="%4."/>
      <w:lvlJc w:val="left"/>
      <w:pPr>
        <w:tabs>
          <w:tab w:val="num" w:pos="0"/>
        </w:tabs>
        <w:ind w:left="567" w:firstLine="567"/>
      </w:pPr>
      <w:rPr>
        <w:rFonts w:hint="default"/>
        <w:b/>
        <w:i w:val="0"/>
        <w:sz w:val="20"/>
        <w:szCs w:val="20"/>
      </w:rPr>
    </w:lvl>
    <w:lvl w:ilvl="4">
      <w:start w:val="1"/>
      <w:numFmt w:val="lowerLetter"/>
      <w:suff w:val="space"/>
      <w:lvlText w:val="(%5)"/>
      <w:lvlJc w:val="left"/>
      <w:pPr>
        <w:ind w:left="397" w:firstLine="1021"/>
      </w:pPr>
      <w:rPr>
        <w:rFonts w:ascii="Arial" w:hAnsi="Arial" w:hint="default"/>
        <w:b/>
        <w:i w:val="0"/>
        <w:sz w:val="20"/>
        <w:szCs w:val="20"/>
      </w:rPr>
    </w:lvl>
    <w:lvl w:ilvl="5">
      <w:start w:val="1"/>
      <w:numFmt w:val="lowerRoman"/>
      <w:suff w:val="space"/>
      <w:lvlText w:val="(%6)"/>
      <w:lvlJc w:val="left"/>
      <w:pPr>
        <w:ind w:left="1644" w:hanging="56"/>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1">
    <w:nsid w:val="6FC64D6A"/>
    <w:multiLevelType w:val="multilevel"/>
    <w:tmpl w:val="6D1653F8"/>
    <w:lvl w:ilvl="0">
      <w:start w:val="1"/>
      <w:numFmt w:val="lowerRoman"/>
      <w:pStyle w:val="Loendijtk2"/>
      <w:lvlText w:val="(%1)"/>
      <w:lvlJc w:val="left"/>
      <w:pPr>
        <w:tabs>
          <w:tab w:val="num" w:pos="1588"/>
        </w:tabs>
        <w:ind w:left="1588" w:hanging="454"/>
      </w:pPr>
      <w:rPr>
        <w:rFonts w:ascii="Arial" w:hAnsi="Arial" w:hint="default"/>
        <w:b w:val="0"/>
        <w:i w:val="0"/>
        <w:caps w:val="0"/>
        <w:sz w:val="20"/>
        <w:szCs w:val="20"/>
        <w:u w:val="none"/>
      </w:rPr>
    </w:lvl>
    <w:lvl w:ilvl="1">
      <w:start w:val="1"/>
      <w:numFmt w:val="decimal"/>
      <w:lvlText w:val="%1.%2."/>
      <w:lvlJc w:val="left"/>
      <w:pPr>
        <w:tabs>
          <w:tab w:val="num" w:pos="1416"/>
        </w:tabs>
        <w:ind w:left="1870" w:hanging="456"/>
      </w:pPr>
      <w:rPr>
        <w:rFonts w:ascii="Arial" w:hAnsi="Arial" w:hint="default"/>
        <w:b/>
        <w:i w:val="0"/>
        <w:sz w:val="20"/>
        <w:szCs w:val="20"/>
        <w:u w:val="none"/>
      </w:rPr>
    </w:lvl>
    <w:lvl w:ilvl="2">
      <w:start w:val="1"/>
      <w:numFmt w:val="decimal"/>
      <w:lvlText w:val="%1.%2.%3."/>
      <w:lvlJc w:val="left"/>
      <w:pPr>
        <w:tabs>
          <w:tab w:val="num" w:pos="2548"/>
        </w:tabs>
        <w:ind w:left="2548" w:hanging="1134"/>
      </w:pPr>
      <w:rPr>
        <w:rFonts w:ascii="Arial" w:hAnsi="Arial" w:hint="default"/>
        <w:b/>
        <w:i w:val="0"/>
        <w:sz w:val="20"/>
        <w:szCs w:val="20"/>
        <w:u w:val="none"/>
      </w:rPr>
    </w:lvl>
    <w:lvl w:ilvl="3">
      <w:start w:val="1"/>
      <w:numFmt w:val="upperLetter"/>
      <w:suff w:val="space"/>
      <w:lvlText w:val="%4."/>
      <w:lvlJc w:val="left"/>
      <w:pPr>
        <w:ind w:left="2378" w:firstLine="170"/>
      </w:pPr>
      <w:rPr>
        <w:rFonts w:hint="default"/>
        <w:b/>
        <w:i w:val="0"/>
        <w:sz w:val="20"/>
        <w:szCs w:val="20"/>
      </w:rPr>
    </w:lvl>
    <w:lvl w:ilvl="4">
      <w:start w:val="1"/>
      <w:numFmt w:val="lowerLetter"/>
      <w:suff w:val="space"/>
      <w:lvlText w:val="(%5)"/>
      <w:lvlJc w:val="left"/>
      <w:pPr>
        <w:ind w:left="2832" w:hanging="57"/>
      </w:pPr>
      <w:rPr>
        <w:rFonts w:ascii="Arial" w:hAnsi="Arial" w:hint="default"/>
        <w:b/>
        <w:i w:val="0"/>
        <w:sz w:val="20"/>
        <w:szCs w:val="20"/>
      </w:rPr>
    </w:lvl>
    <w:lvl w:ilvl="5">
      <w:start w:val="1"/>
      <w:numFmt w:val="lowerRoman"/>
      <w:suff w:val="space"/>
      <w:lvlText w:val="(%6)"/>
      <w:lvlJc w:val="left"/>
      <w:pPr>
        <w:ind w:left="3058" w:hanging="56"/>
      </w:pPr>
      <w:rPr>
        <w:rFonts w:ascii="Arial" w:hAnsi="Arial" w:hint="default"/>
        <w:b/>
        <w:i w:val="0"/>
      </w:rPr>
    </w:lvl>
    <w:lvl w:ilvl="6">
      <w:start w:val="1"/>
      <w:numFmt w:val="decimal"/>
      <w:lvlText w:val="%1.%2.%3.%4.%5.%6.%7."/>
      <w:lvlJc w:val="left"/>
      <w:pPr>
        <w:tabs>
          <w:tab w:val="num" w:pos="5014"/>
        </w:tabs>
        <w:ind w:left="4654" w:hanging="1080"/>
      </w:pPr>
      <w:rPr>
        <w:rFonts w:hint="default"/>
      </w:rPr>
    </w:lvl>
    <w:lvl w:ilvl="7">
      <w:start w:val="1"/>
      <w:numFmt w:val="decimal"/>
      <w:lvlText w:val="%1.%2.%3.%4.%5.%6.%7.%8."/>
      <w:lvlJc w:val="left"/>
      <w:pPr>
        <w:tabs>
          <w:tab w:val="num" w:pos="5734"/>
        </w:tabs>
        <w:ind w:left="5158" w:hanging="1224"/>
      </w:pPr>
      <w:rPr>
        <w:rFonts w:hint="default"/>
      </w:rPr>
    </w:lvl>
    <w:lvl w:ilvl="8">
      <w:start w:val="1"/>
      <w:numFmt w:val="decimal"/>
      <w:lvlText w:val="%1.%2.%3.%4.%5.%6.%7.%8.%9."/>
      <w:lvlJc w:val="left"/>
      <w:pPr>
        <w:tabs>
          <w:tab w:val="num" w:pos="6094"/>
        </w:tabs>
        <w:ind w:left="5734" w:hanging="1440"/>
      </w:pPr>
      <w:rPr>
        <w:rFonts w:hint="default"/>
      </w:rPr>
    </w:lvl>
  </w:abstractNum>
  <w:abstractNum w:abstractNumId="27" w15:restartNumberingAfterBreak="1">
    <w:nsid w:val="793E12B7"/>
    <w:multiLevelType w:val="multilevel"/>
    <w:tmpl w:val="44861786"/>
    <w:lvl w:ilvl="0">
      <w:start w:val="1"/>
      <w:numFmt w:val="decimal"/>
      <w:lvlText w:val="%1)"/>
      <w:lvlJc w:val="left"/>
      <w:pPr>
        <w:ind w:left="1080" w:hanging="720"/>
      </w:pPr>
      <w:rPr>
        <w:rFonts w:hint="default"/>
      </w:rPr>
    </w:lvl>
    <w:lvl w:ilvl="1">
      <w:start w:val="1"/>
      <w:numFmt w:val="decimal"/>
      <w:lvlText w:val="%2."/>
      <w:lvlJc w:val="left"/>
      <w:pPr>
        <w:ind w:left="927" w:hanging="360"/>
      </w:pPr>
      <w:rPr>
        <w:rFonts w:hint="default"/>
        <w:lang w:val="en-GB"/>
      </w:rPr>
    </w:lvl>
    <w:lvl w:ilvl="2">
      <w:start w:val="1"/>
      <w:numFmt w:val="decimal"/>
      <w:lvlText w:val="%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lowerRoman"/>
      <w:lvlText w:val="(%5)"/>
      <w:lvlJc w:val="left"/>
      <w:pPr>
        <w:ind w:left="2268" w:hanging="1080"/>
      </w:pPr>
      <w:rPr>
        <w:rFonts w:hint="default"/>
        <w:lang w:val="en-GB"/>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225071592">
    <w:abstractNumId w:val="20"/>
  </w:num>
  <w:num w:numId="2" w16cid:durableId="1063135548">
    <w:abstractNumId w:val="17"/>
  </w:num>
  <w:num w:numId="3" w16cid:durableId="270163011">
    <w:abstractNumId w:val="15"/>
  </w:num>
  <w:num w:numId="4" w16cid:durableId="1020469496">
    <w:abstractNumId w:val="12"/>
  </w:num>
  <w:num w:numId="5" w16cid:durableId="1966688997">
    <w:abstractNumId w:val="19"/>
  </w:num>
  <w:num w:numId="6" w16cid:durableId="1901668509">
    <w:abstractNumId w:val="13"/>
  </w:num>
  <w:num w:numId="7" w16cid:durableId="1312900773">
    <w:abstractNumId w:val="25"/>
  </w:num>
  <w:num w:numId="8" w16cid:durableId="1795321635">
    <w:abstractNumId w:val="11"/>
  </w:num>
  <w:num w:numId="9" w16cid:durableId="1363047341">
    <w:abstractNumId w:val="9"/>
  </w:num>
  <w:num w:numId="10" w16cid:durableId="321398095">
    <w:abstractNumId w:val="7"/>
  </w:num>
  <w:num w:numId="11" w16cid:durableId="181020908">
    <w:abstractNumId w:val="6"/>
  </w:num>
  <w:num w:numId="12" w16cid:durableId="691541686">
    <w:abstractNumId w:val="5"/>
  </w:num>
  <w:num w:numId="13" w16cid:durableId="58292178">
    <w:abstractNumId w:val="4"/>
  </w:num>
  <w:num w:numId="14" w16cid:durableId="277613234">
    <w:abstractNumId w:val="0"/>
  </w:num>
  <w:num w:numId="15" w16cid:durableId="229923017">
    <w:abstractNumId w:val="2"/>
  </w:num>
  <w:num w:numId="16" w16cid:durableId="1568878725">
    <w:abstractNumId w:val="1"/>
  </w:num>
  <w:num w:numId="17" w16cid:durableId="702632411">
    <w:abstractNumId w:val="3"/>
  </w:num>
  <w:num w:numId="18" w16cid:durableId="275646166">
    <w:abstractNumId w:val="8"/>
  </w:num>
  <w:num w:numId="19" w16cid:durableId="1804958513">
    <w:abstractNumId w:val="22"/>
  </w:num>
  <w:num w:numId="20" w16cid:durableId="1780834494">
    <w:abstractNumId w:val="18"/>
  </w:num>
  <w:num w:numId="21" w16cid:durableId="660351795">
    <w:abstractNumId w:val="16"/>
  </w:num>
  <w:num w:numId="22" w16cid:durableId="177938017">
    <w:abstractNumId w:val="24"/>
    <w:lvlOverride w:ilvl="0">
      <w:startOverride w:val="1"/>
    </w:lvlOverride>
  </w:num>
  <w:num w:numId="23" w16cid:durableId="358700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9391158">
    <w:abstractNumId w:val="21"/>
  </w:num>
  <w:num w:numId="25" w16cid:durableId="861013443">
    <w:abstractNumId w:val="23"/>
  </w:num>
  <w:num w:numId="26" w16cid:durableId="1076784391">
    <w:abstractNumId w:val="14"/>
  </w:num>
  <w:num w:numId="27" w16cid:durableId="26419841">
    <w:abstractNumId w:val="10"/>
  </w:num>
  <w:num w:numId="28" w16cid:durableId="1550143366">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D4"/>
    <w:rsid w:val="00033A2F"/>
    <w:rsid w:val="00042C67"/>
    <w:rsid w:val="0005687C"/>
    <w:rsid w:val="00093AED"/>
    <w:rsid w:val="000B6003"/>
    <w:rsid w:val="000B643C"/>
    <w:rsid w:val="000C5220"/>
    <w:rsid w:val="000F76E7"/>
    <w:rsid w:val="001141F7"/>
    <w:rsid w:val="00116C8B"/>
    <w:rsid w:val="001549EE"/>
    <w:rsid w:val="0017056F"/>
    <w:rsid w:val="001924C8"/>
    <w:rsid w:val="00195C6D"/>
    <w:rsid w:val="00195F12"/>
    <w:rsid w:val="001A3AC5"/>
    <w:rsid w:val="001B7A7E"/>
    <w:rsid w:val="001C6797"/>
    <w:rsid w:val="001D76D4"/>
    <w:rsid w:val="001E5790"/>
    <w:rsid w:val="001F224D"/>
    <w:rsid w:val="0020322A"/>
    <w:rsid w:val="002441DA"/>
    <w:rsid w:val="0025075D"/>
    <w:rsid w:val="002561E8"/>
    <w:rsid w:val="002679D2"/>
    <w:rsid w:val="002928DA"/>
    <w:rsid w:val="002A66A4"/>
    <w:rsid w:val="002B0BCD"/>
    <w:rsid w:val="002B47C4"/>
    <w:rsid w:val="002C4D9A"/>
    <w:rsid w:val="002E4609"/>
    <w:rsid w:val="002E6BD5"/>
    <w:rsid w:val="00311A5E"/>
    <w:rsid w:val="0036405F"/>
    <w:rsid w:val="00367F61"/>
    <w:rsid w:val="003915D9"/>
    <w:rsid w:val="00394227"/>
    <w:rsid w:val="00394E65"/>
    <w:rsid w:val="003A6F69"/>
    <w:rsid w:val="003C49C8"/>
    <w:rsid w:val="003D1DCE"/>
    <w:rsid w:val="00402C43"/>
    <w:rsid w:val="00435FC8"/>
    <w:rsid w:val="00443F45"/>
    <w:rsid w:val="004539D2"/>
    <w:rsid w:val="004648C6"/>
    <w:rsid w:val="00466859"/>
    <w:rsid w:val="0048392F"/>
    <w:rsid w:val="00491B20"/>
    <w:rsid w:val="004B1849"/>
    <w:rsid w:val="004C4379"/>
    <w:rsid w:val="005011D5"/>
    <w:rsid w:val="00524B65"/>
    <w:rsid w:val="005341C0"/>
    <w:rsid w:val="00537005"/>
    <w:rsid w:val="00553427"/>
    <w:rsid w:val="00563BE8"/>
    <w:rsid w:val="005707F7"/>
    <w:rsid w:val="00593D0B"/>
    <w:rsid w:val="005C1A26"/>
    <w:rsid w:val="006123B4"/>
    <w:rsid w:val="006338F8"/>
    <w:rsid w:val="00636343"/>
    <w:rsid w:val="00642E47"/>
    <w:rsid w:val="00653726"/>
    <w:rsid w:val="00657C16"/>
    <w:rsid w:val="0066679E"/>
    <w:rsid w:val="00683353"/>
    <w:rsid w:val="006B1FB0"/>
    <w:rsid w:val="006D2C5F"/>
    <w:rsid w:val="006D7614"/>
    <w:rsid w:val="006E1990"/>
    <w:rsid w:val="006F3235"/>
    <w:rsid w:val="006F36EA"/>
    <w:rsid w:val="00701C21"/>
    <w:rsid w:val="00712171"/>
    <w:rsid w:val="00726F74"/>
    <w:rsid w:val="00733824"/>
    <w:rsid w:val="00736D58"/>
    <w:rsid w:val="00737970"/>
    <w:rsid w:val="007466B7"/>
    <w:rsid w:val="0075381F"/>
    <w:rsid w:val="007543A8"/>
    <w:rsid w:val="00760A81"/>
    <w:rsid w:val="00764036"/>
    <w:rsid w:val="007667EB"/>
    <w:rsid w:val="00770AB0"/>
    <w:rsid w:val="007B080B"/>
    <w:rsid w:val="007B0E9B"/>
    <w:rsid w:val="007B3CCA"/>
    <w:rsid w:val="007B6BFF"/>
    <w:rsid w:val="007C1B0C"/>
    <w:rsid w:val="007E01C5"/>
    <w:rsid w:val="007F0CBE"/>
    <w:rsid w:val="008138CC"/>
    <w:rsid w:val="00823DF0"/>
    <w:rsid w:val="00824784"/>
    <w:rsid w:val="00834710"/>
    <w:rsid w:val="00852346"/>
    <w:rsid w:val="008535C1"/>
    <w:rsid w:val="00863AEC"/>
    <w:rsid w:val="008A1D5C"/>
    <w:rsid w:val="008A5242"/>
    <w:rsid w:val="008B0205"/>
    <w:rsid w:val="008C481A"/>
    <w:rsid w:val="008C4FC4"/>
    <w:rsid w:val="008C5D24"/>
    <w:rsid w:val="008C72B7"/>
    <w:rsid w:val="008E26A4"/>
    <w:rsid w:val="00901D5F"/>
    <w:rsid w:val="00902419"/>
    <w:rsid w:val="00910899"/>
    <w:rsid w:val="00953820"/>
    <w:rsid w:val="00975D94"/>
    <w:rsid w:val="00990F87"/>
    <w:rsid w:val="009951DC"/>
    <w:rsid w:val="00997F0E"/>
    <w:rsid w:val="009A2D99"/>
    <w:rsid w:val="009A5530"/>
    <w:rsid w:val="009C64D5"/>
    <w:rsid w:val="009D1EA4"/>
    <w:rsid w:val="009E34B7"/>
    <w:rsid w:val="009F4658"/>
    <w:rsid w:val="009F46FC"/>
    <w:rsid w:val="00A01D94"/>
    <w:rsid w:val="00A103D4"/>
    <w:rsid w:val="00A20711"/>
    <w:rsid w:val="00A22D92"/>
    <w:rsid w:val="00A22F04"/>
    <w:rsid w:val="00A3387F"/>
    <w:rsid w:val="00A43243"/>
    <w:rsid w:val="00A63959"/>
    <w:rsid w:val="00A76E1D"/>
    <w:rsid w:val="00A90E48"/>
    <w:rsid w:val="00AB1880"/>
    <w:rsid w:val="00AD6262"/>
    <w:rsid w:val="00AD7EF3"/>
    <w:rsid w:val="00AE147D"/>
    <w:rsid w:val="00AE4C8E"/>
    <w:rsid w:val="00B1589F"/>
    <w:rsid w:val="00B229BC"/>
    <w:rsid w:val="00B2596B"/>
    <w:rsid w:val="00B322B6"/>
    <w:rsid w:val="00B65016"/>
    <w:rsid w:val="00B70059"/>
    <w:rsid w:val="00B80DA9"/>
    <w:rsid w:val="00B86D80"/>
    <w:rsid w:val="00B86FBB"/>
    <w:rsid w:val="00B95C51"/>
    <w:rsid w:val="00BA3EF5"/>
    <w:rsid w:val="00BC5BEF"/>
    <w:rsid w:val="00BE5B31"/>
    <w:rsid w:val="00BF6979"/>
    <w:rsid w:val="00C079FF"/>
    <w:rsid w:val="00C1417B"/>
    <w:rsid w:val="00C22BE2"/>
    <w:rsid w:val="00C33544"/>
    <w:rsid w:val="00C445FD"/>
    <w:rsid w:val="00C4774C"/>
    <w:rsid w:val="00C66808"/>
    <w:rsid w:val="00C8219B"/>
    <w:rsid w:val="00C964FF"/>
    <w:rsid w:val="00CC67D1"/>
    <w:rsid w:val="00CF0079"/>
    <w:rsid w:val="00D1468D"/>
    <w:rsid w:val="00D2189A"/>
    <w:rsid w:val="00D23C7D"/>
    <w:rsid w:val="00D24BC8"/>
    <w:rsid w:val="00D27E39"/>
    <w:rsid w:val="00D73E8E"/>
    <w:rsid w:val="00D92410"/>
    <w:rsid w:val="00DA089D"/>
    <w:rsid w:val="00DB7512"/>
    <w:rsid w:val="00DB7F2A"/>
    <w:rsid w:val="00DE3522"/>
    <w:rsid w:val="00E147BF"/>
    <w:rsid w:val="00E2218E"/>
    <w:rsid w:val="00E25CCF"/>
    <w:rsid w:val="00E32766"/>
    <w:rsid w:val="00E3420E"/>
    <w:rsid w:val="00E52896"/>
    <w:rsid w:val="00E7525A"/>
    <w:rsid w:val="00EA3A05"/>
    <w:rsid w:val="00EB33BD"/>
    <w:rsid w:val="00EC2A40"/>
    <w:rsid w:val="00EE4693"/>
    <w:rsid w:val="00EE6F67"/>
    <w:rsid w:val="00F003BD"/>
    <w:rsid w:val="00F1576F"/>
    <w:rsid w:val="00F53F76"/>
    <w:rsid w:val="00F64CE7"/>
    <w:rsid w:val="00F70F64"/>
    <w:rsid w:val="00F70FAB"/>
    <w:rsid w:val="00F722A5"/>
    <w:rsid w:val="00F73843"/>
    <w:rsid w:val="00F82C3A"/>
    <w:rsid w:val="00F942B5"/>
    <w:rsid w:val="00F96186"/>
    <w:rsid w:val="00FA6141"/>
    <w:rsid w:val="00FE6901"/>
    <w:rsid w:val="00FE73F4"/>
    <w:rsid w:val="00FF0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6AE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spacing w:after="240" w:line="280" w:lineRule="atLeast"/>
      <w:jc w:val="both"/>
    </w:pPr>
    <w:rPr>
      <w:rFonts w:ascii="Arial" w:hAnsi="Arial"/>
      <w:szCs w:val="24"/>
      <w:lang w:val="en-US" w:eastAsia="en-US"/>
    </w:rPr>
  </w:style>
  <w:style w:type="paragraph" w:styleId="Pealkiri1">
    <w:name w:val="heading 1"/>
    <w:basedOn w:val="Normaallaad"/>
    <w:next w:val="Normaallaad"/>
    <w:qFormat/>
    <w:pPr>
      <w:keepNext/>
      <w:numPr>
        <w:numId w:val="3"/>
      </w:numPr>
      <w:spacing w:before="480"/>
      <w:outlineLvl w:val="0"/>
    </w:pPr>
    <w:rPr>
      <w:b/>
      <w:caps/>
      <w:szCs w:val="20"/>
      <w:u w:val="single"/>
      <w:lang w:val="en-GB"/>
    </w:rPr>
  </w:style>
  <w:style w:type="paragraph" w:styleId="Pealkiri2">
    <w:name w:val="heading 2"/>
    <w:basedOn w:val="Normaallaad"/>
    <w:next w:val="Normaallaad"/>
    <w:qFormat/>
    <w:pPr>
      <w:keepNext/>
      <w:numPr>
        <w:ilvl w:val="1"/>
        <w:numId w:val="3"/>
      </w:numPr>
      <w:spacing w:before="240"/>
      <w:outlineLvl w:val="1"/>
    </w:pPr>
    <w:rPr>
      <w:b/>
      <w:bCs/>
      <w:caps/>
      <w:szCs w:val="20"/>
      <w:lang w:val="en-GB"/>
    </w:rPr>
  </w:style>
  <w:style w:type="paragraph" w:styleId="Pealkiri3">
    <w:name w:val="heading 3"/>
    <w:basedOn w:val="Normaallaad"/>
    <w:next w:val="Normaallaad"/>
    <w:qFormat/>
    <w:pPr>
      <w:keepNext/>
      <w:numPr>
        <w:ilvl w:val="2"/>
        <w:numId w:val="3"/>
      </w:numPr>
      <w:spacing w:before="120" w:after="120"/>
      <w:outlineLvl w:val="2"/>
    </w:pPr>
    <w:rPr>
      <w:b/>
      <w:bCs/>
      <w:lang w:val="en-GB"/>
    </w:rPr>
  </w:style>
  <w:style w:type="paragraph" w:styleId="Pealkiri4">
    <w:name w:val="heading 4"/>
    <w:basedOn w:val="Normaallaad"/>
    <w:next w:val="Normaallaad"/>
    <w:qFormat/>
    <w:pPr>
      <w:keepNext/>
      <w:numPr>
        <w:ilvl w:val="3"/>
        <w:numId w:val="3"/>
      </w:numPr>
      <w:spacing w:before="120" w:after="0"/>
      <w:outlineLvl w:val="3"/>
    </w:pPr>
    <w:rPr>
      <w:b/>
      <w:bCs/>
    </w:rPr>
  </w:style>
  <w:style w:type="paragraph" w:styleId="Pealkiri5">
    <w:name w:val="heading 5"/>
    <w:basedOn w:val="Normaallaad"/>
    <w:next w:val="Normaallaad"/>
    <w:qFormat/>
    <w:pPr>
      <w:keepNext/>
      <w:numPr>
        <w:ilvl w:val="4"/>
        <w:numId w:val="3"/>
      </w:numPr>
      <w:spacing w:after="0"/>
      <w:outlineLvl w:val="4"/>
    </w:pPr>
    <w:rPr>
      <w:b/>
      <w:szCs w:val="20"/>
    </w:rPr>
  </w:style>
  <w:style w:type="paragraph" w:styleId="Pealkiri6">
    <w:name w:val="heading 6"/>
    <w:basedOn w:val="Normaallaad"/>
    <w:next w:val="Normaallaad"/>
    <w:qFormat/>
    <w:pPr>
      <w:keepNext/>
      <w:numPr>
        <w:ilvl w:val="5"/>
        <w:numId w:val="3"/>
      </w:numPr>
      <w:spacing w:after="0"/>
      <w:outlineLvl w:val="5"/>
    </w:pPr>
    <w:rPr>
      <w:b/>
    </w:rPr>
  </w:style>
  <w:style w:type="paragraph" w:styleId="Pealkiri7">
    <w:name w:val="heading 7"/>
    <w:basedOn w:val="Normaallaad"/>
    <w:next w:val="Normaallaad"/>
    <w:qFormat/>
    <w:pPr>
      <w:keepNext/>
      <w:numPr>
        <w:ilvl w:val="6"/>
        <w:numId w:val="3"/>
      </w:numPr>
      <w:outlineLvl w:val="6"/>
    </w:pPr>
    <w:rPr>
      <w:b/>
      <w:caps/>
    </w:rPr>
  </w:style>
  <w:style w:type="paragraph" w:styleId="Pealkiri8">
    <w:name w:val="heading 8"/>
    <w:basedOn w:val="Normaallaad"/>
    <w:next w:val="Normaallaad"/>
    <w:qFormat/>
    <w:pPr>
      <w:keepNext/>
      <w:numPr>
        <w:ilvl w:val="7"/>
        <w:numId w:val="3"/>
      </w:numPr>
      <w:tabs>
        <w:tab w:val="left" w:pos="-720"/>
      </w:tabs>
      <w:suppressAutoHyphens/>
      <w:outlineLvl w:val="7"/>
    </w:pPr>
    <w:rPr>
      <w:rFonts w:ascii="Univers" w:hAnsi="Univers"/>
      <w:b/>
      <w:bCs/>
      <w:spacing w:val="-3"/>
      <w:sz w:val="22"/>
    </w:rPr>
  </w:style>
  <w:style w:type="paragraph" w:styleId="Pealkiri9">
    <w:name w:val="heading 9"/>
    <w:basedOn w:val="Normaallaad"/>
    <w:next w:val="Normaallaad"/>
    <w:qFormat/>
    <w:pPr>
      <w:numPr>
        <w:ilvl w:val="8"/>
        <w:numId w:val="3"/>
      </w:numPr>
      <w:spacing w:before="240" w:after="60"/>
      <w:outlineLvl w:val="8"/>
    </w:pPr>
    <w:rPr>
      <w:rFonts w:cs="Arial"/>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320"/>
        <w:tab w:val="right" w:pos="8640"/>
      </w:tabs>
    </w:pPr>
    <w:rPr>
      <w:sz w:val="22"/>
      <w:szCs w:val="20"/>
      <w:lang w:val="en-GB"/>
    </w:rPr>
  </w:style>
  <w:style w:type="paragraph" w:styleId="Jalus">
    <w:name w:val="footer"/>
    <w:basedOn w:val="Normaallaad"/>
    <w:link w:val="JalusMrk"/>
    <w:uiPriority w:val="99"/>
    <w:pPr>
      <w:tabs>
        <w:tab w:val="center" w:pos="4320"/>
        <w:tab w:val="right" w:pos="8640"/>
      </w:tabs>
    </w:pPr>
  </w:style>
  <w:style w:type="character" w:styleId="Lehekljenumber">
    <w:name w:val="page number"/>
    <w:basedOn w:val="Liguvaikefont"/>
  </w:style>
  <w:style w:type="paragraph" w:styleId="Pealkiri">
    <w:name w:val="Title"/>
    <w:basedOn w:val="Normaallaad"/>
    <w:qFormat/>
    <w:pPr>
      <w:jc w:val="center"/>
    </w:pPr>
    <w:rPr>
      <w:b/>
      <w:caps/>
      <w:szCs w:val="20"/>
    </w:rPr>
  </w:style>
  <w:style w:type="paragraph" w:styleId="Kehatekst">
    <w:name w:val="Body Text"/>
    <w:aliases w:val="Body Text Char,Body Text Char Char Char,Body Text Char Char Char Char Char,Body Text Char Char Char1 Char,Body Text Char Char1 Char,Body Text Char1 Char,Body Text Char1 Char Char Char,Body Text Char1 Char1 Char,Body Text Char2 Char"/>
    <w:basedOn w:val="Normaallaad"/>
    <w:link w:val="KehatekstMrk"/>
    <w:pPr>
      <w:spacing w:before="120" w:after="120"/>
      <w:ind w:left="567"/>
    </w:pPr>
    <w:rPr>
      <w:lang w:val="en-GB"/>
    </w:rPr>
  </w:style>
  <w:style w:type="paragraph" w:styleId="Kehatekst2">
    <w:name w:val="Body Text 2"/>
    <w:basedOn w:val="Normaallaad"/>
    <w:pPr>
      <w:spacing w:after="120"/>
      <w:ind w:left="851"/>
    </w:pPr>
    <w:rPr>
      <w:lang w:val="en-GB"/>
    </w:rPr>
  </w:style>
  <w:style w:type="paragraph" w:styleId="Kehatekst3">
    <w:name w:val="Body Text 3"/>
    <w:basedOn w:val="Normaallaad"/>
    <w:pPr>
      <w:spacing w:after="120"/>
      <w:ind w:left="1134"/>
    </w:pPr>
    <w:rPr>
      <w:rFonts w:cs="Arial"/>
      <w:lang w:val="en-GB"/>
    </w:rPr>
  </w:style>
  <w:style w:type="paragraph" w:customStyle="1" w:styleId="BODYTEXT4">
    <w:name w:val="BODY TEXT 4"/>
    <w:basedOn w:val="Normaallaad"/>
    <w:pPr>
      <w:spacing w:after="120"/>
      <w:ind w:left="1134"/>
    </w:pPr>
    <w:rPr>
      <w:lang w:val="en-GB"/>
    </w:rPr>
  </w:style>
  <w:style w:type="paragraph" w:customStyle="1" w:styleId="BODYTEXT5">
    <w:name w:val="BODY TEXT 5"/>
    <w:basedOn w:val="Normaallaad"/>
    <w:pPr>
      <w:ind w:left="1418"/>
    </w:pPr>
    <w:rPr>
      <w:lang w:val="en-GB"/>
    </w:rPr>
  </w:style>
  <w:style w:type="paragraph" w:customStyle="1" w:styleId="BODYTEXT6">
    <w:name w:val="BODY TEXT 6"/>
    <w:basedOn w:val="Normaallaad"/>
    <w:pPr>
      <w:ind w:left="1588"/>
    </w:pPr>
    <w:rPr>
      <w:lang w:val="en-GB"/>
    </w:rPr>
  </w:style>
  <w:style w:type="paragraph" w:customStyle="1" w:styleId="BULLET1">
    <w:name w:val="BULLET 1"/>
    <w:pPr>
      <w:numPr>
        <w:numId w:val="1"/>
      </w:numPr>
      <w:tabs>
        <w:tab w:val="clear" w:pos="2608"/>
        <w:tab w:val="num" w:pos="1440"/>
      </w:tabs>
      <w:spacing w:line="280" w:lineRule="atLeast"/>
      <w:ind w:left="1440" w:hanging="360"/>
      <w:jc w:val="both"/>
    </w:pPr>
    <w:rPr>
      <w:rFonts w:ascii="Arial" w:hAnsi="Arial"/>
      <w:szCs w:val="24"/>
      <w:lang w:eastAsia="en-US"/>
    </w:rPr>
  </w:style>
  <w:style w:type="paragraph" w:customStyle="1" w:styleId="BULLET2">
    <w:name w:val="BULLET 2"/>
    <w:basedOn w:val="BULLET1"/>
    <w:pPr>
      <w:numPr>
        <w:numId w:val="2"/>
      </w:numPr>
    </w:pPr>
  </w:style>
  <w:style w:type="character" w:styleId="Reanumber">
    <w:name w:val="line number"/>
    <w:rPr>
      <w:rFonts w:ascii="Arial" w:hAnsi="Arial"/>
      <w:sz w:val="20"/>
      <w:lang w:val="en-GB"/>
    </w:rPr>
  </w:style>
  <w:style w:type="paragraph" w:customStyle="1" w:styleId="ARTICLE">
    <w:name w:val="ARTICLE"/>
    <w:basedOn w:val="Normaallaad"/>
    <w:pPr>
      <w:numPr>
        <w:numId w:val="4"/>
      </w:numPr>
      <w:tabs>
        <w:tab w:val="left" w:pos="1247"/>
      </w:tabs>
      <w:spacing w:before="100" w:beforeAutospacing="1" w:after="100" w:afterAutospacing="1"/>
    </w:pPr>
    <w:rPr>
      <w:rFonts w:ascii="Arial Bold" w:hAnsi="Arial Bold" w:cs="Arial"/>
      <w:b/>
      <w:bCs/>
      <w:szCs w:val="20"/>
      <w:lang w:val="fr-FR"/>
    </w:rPr>
  </w:style>
  <w:style w:type="paragraph" w:styleId="Loend">
    <w:name w:val="List"/>
    <w:basedOn w:val="Normaallaad"/>
    <w:pPr>
      <w:numPr>
        <w:numId w:val="5"/>
      </w:numPr>
      <w:ind w:left="363" w:hanging="74"/>
      <w:jc w:val="center"/>
    </w:pPr>
    <w:rPr>
      <w:lang w:val="en-GB"/>
    </w:rPr>
  </w:style>
  <w:style w:type="paragraph" w:customStyle="1" w:styleId="RECITALS">
    <w:name w:val="RECITALS"/>
    <w:basedOn w:val="Loend3"/>
    <w:pPr>
      <w:numPr>
        <w:numId w:val="19"/>
      </w:numPr>
    </w:pPr>
  </w:style>
  <w:style w:type="paragraph" w:styleId="Loend3">
    <w:name w:val="List 3"/>
    <w:basedOn w:val="Normaallaad"/>
    <w:pPr>
      <w:numPr>
        <w:numId w:val="6"/>
      </w:numPr>
      <w:tabs>
        <w:tab w:val="clear" w:pos="1133"/>
      </w:tabs>
      <w:ind w:left="0" w:firstLine="0"/>
    </w:pPr>
    <w:rPr>
      <w:lang w:val="en-GB"/>
    </w:rPr>
  </w:style>
  <w:style w:type="paragraph" w:styleId="Loend2">
    <w:name w:val="List 2"/>
    <w:basedOn w:val="Normaallaad"/>
    <w:pPr>
      <w:numPr>
        <w:numId w:val="22"/>
      </w:numPr>
    </w:pPr>
    <w:rPr>
      <w:lang w:val="en-GB"/>
    </w:rPr>
  </w:style>
  <w:style w:type="paragraph" w:customStyle="1" w:styleId="Schedule">
    <w:name w:val="Schedule"/>
    <w:basedOn w:val="Normaallaad"/>
    <w:pPr>
      <w:numPr>
        <w:numId w:val="7"/>
      </w:numPr>
      <w:tabs>
        <w:tab w:val="clear" w:pos="567"/>
        <w:tab w:val="num" w:pos="360"/>
      </w:tabs>
      <w:ind w:left="0" w:firstLine="0"/>
    </w:pPr>
    <w:rPr>
      <w:b/>
      <w:lang w:val="en-GB"/>
    </w:rPr>
  </w:style>
  <w:style w:type="paragraph" w:styleId="Allmrkusetekst">
    <w:name w:val="footnote text"/>
    <w:basedOn w:val="Normaallaad"/>
    <w:semiHidden/>
    <w:rPr>
      <w:sz w:val="16"/>
      <w:szCs w:val="20"/>
    </w:rPr>
  </w:style>
  <w:style w:type="paragraph" w:styleId="Loendijtk">
    <w:name w:val="List Continue"/>
    <w:basedOn w:val="Normaallaad"/>
    <w:pPr>
      <w:numPr>
        <w:numId w:val="8"/>
      </w:numPr>
      <w:spacing w:after="120"/>
    </w:pPr>
    <w:rPr>
      <w:lang w:val="en-GB"/>
    </w:rPr>
  </w:style>
  <w:style w:type="paragraph" w:customStyle="1" w:styleId="Between">
    <w:name w:val="Between"/>
    <w:basedOn w:val="Loend2"/>
    <w:pPr>
      <w:jc w:val="center"/>
    </w:pPr>
  </w:style>
  <w:style w:type="paragraph" w:styleId="Jutumullitekst">
    <w:name w:val="Balloon Text"/>
    <w:basedOn w:val="Normaallaad"/>
    <w:semiHidden/>
    <w:rPr>
      <w:rFonts w:ascii="Tahoma" w:hAnsi="Tahoma" w:cs="Tahoma"/>
      <w:sz w:val="16"/>
      <w:szCs w:val="16"/>
    </w:rPr>
  </w:style>
  <w:style w:type="paragraph" w:customStyle="1" w:styleId="Footnote">
    <w:name w:val="Footnote"/>
    <w:basedOn w:val="Normaallaad"/>
    <w:pPr>
      <w:spacing w:after="120" w:line="240" w:lineRule="auto"/>
    </w:pPr>
    <w:rPr>
      <w:i/>
      <w:sz w:val="16"/>
      <w:szCs w:val="16"/>
      <w:lang w:val="en-GB"/>
    </w:rPr>
  </w:style>
  <w:style w:type="character" w:styleId="Allmrkuseviide">
    <w:name w:val="footnote reference"/>
    <w:semiHidden/>
    <w:rPr>
      <w:vertAlign w:val="superscript"/>
    </w:rPr>
  </w:style>
  <w:style w:type="paragraph" w:customStyle="1" w:styleId="Docref">
    <w:name w:val="Doc ref"/>
    <w:basedOn w:val="Normaallaad"/>
    <w:pPr>
      <w:tabs>
        <w:tab w:val="center" w:pos="4320"/>
        <w:tab w:val="right" w:pos="8640"/>
      </w:tabs>
      <w:jc w:val="left"/>
    </w:pPr>
    <w:rPr>
      <w:noProof/>
      <w:sz w:val="8"/>
      <w:szCs w:val="8"/>
    </w:rPr>
  </w:style>
  <w:style w:type="paragraph" w:customStyle="1" w:styleId="DATED">
    <w:name w:val="DATED"/>
    <w:basedOn w:val="Normaallaad"/>
    <w:semiHidden/>
    <w:pPr>
      <w:jc w:val="center"/>
    </w:pPr>
    <w:rPr>
      <w:lang w:val="en-GB"/>
    </w:rPr>
  </w:style>
  <w:style w:type="paragraph" w:customStyle="1" w:styleId="Reference">
    <w:name w:val="Reference"/>
    <w:basedOn w:val="Normaallaad"/>
    <w:semiHidden/>
    <w:pPr>
      <w:jc w:val="center"/>
    </w:pPr>
    <w:rPr>
      <w:b/>
      <w:sz w:val="16"/>
      <w:lang w:val="en-GB"/>
    </w:rPr>
  </w:style>
  <w:style w:type="character" w:customStyle="1" w:styleId="ReferenceChar">
    <w:name w:val="Reference Char"/>
    <w:rPr>
      <w:rFonts w:ascii="Arial" w:hAnsi="Arial"/>
      <w:b/>
      <w:sz w:val="16"/>
      <w:szCs w:val="24"/>
      <w:lang w:val="en-GB" w:eastAsia="en-US" w:bidi="ar-SA"/>
    </w:rPr>
  </w:style>
  <w:style w:type="character" w:customStyle="1" w:styleId="FootnoteChar">
    <w:name w:val="Footnote Char"/>
    <w:rPr>
      <w:rFonts w:ascii="Arial" w:hAnsi="Arial"/>
      <w:i/>
      <w:sz w:val="16"/>
      <w:szCs w:val="16"/>
      <w:lang w:val="en-GB" w:eastAsia="en-US" w:bidi="ar-SA"/>
    </w:rPr>
  </w:style>
  <w:style w:type="paragraph" w:styleId="Allkiri">
    <w:name w:val="Signature"/>
    <w:basedOn w:val="Normaallaad"/>
    <w:rPr>
      <w:szCs w:val="20"/>
    </w:rPr>
  </w:style>
  <w:style w:type="paragraph" w:styleId="Loendinumber">
    <w:name w:val="List Number"/>
    <w:basedOn w:val="Normaallaad"/>
    <w:pPr>
      <w:numPr>
        <w:numId w:val="18"/>
      </w:numPr>
    </w:pPr>
    <w:rPr>
      <w:lang w:val="en-GB"/>
    </w:rPr>
  </w:style>
  <w:style w:type="paragraph" w:styleId="SK3">
    <w:name w:val="toc 3"/>
    <w:basedOn w:val="Normaallaad"/>
    <w:next w:val="Normaallaad"/>
    <w:semiHidden/>
    <w:pPr>
      <w:spacing w:after="0"/>
      <w:ind w:left="340"/>
    </w:pPr>
  </w:style>
  <w:style w:type="paragraph" w:styleId="SK1">
    <w:name w:val="toc 1"/>
    <w:basedOn w:val="Normaallaad"/>
    <w:next w:val="Normaallaad"/>
    <w:semiHidden/>
    <w:pPr>
      <w:tabs>
        <w:tab w:val="left" w:pos="720"/>
        <w:tab w:val="right" w:leader="dot" w:pos="8497"/>
      </w:tabs>
    </w:pPr>
    <w:rPr>
      <w:b/>
      <w:caps/>
      <w:szCs w:val="20"/>
    </w:rPr>
  </w:style>
  <w:style w:type="paragraph" w:styleId="SK2">
    <w:name w:val="toc 2"/>
    <w:basedOn w:val="Normaallaad"/>
    <w:next w:val="Normaallaad"/>
    <w:semiHidden/>
    <w:pPr>
      <w:spacing w:after="0"/>
      <w:ind w:left="198"/>
    </w:pPr>
  </w:style>
  <w:style w:type="paragraph" w:styleId="Loendijtk2">
    <w:name w:val="List Continue 2"/>
    <w:basedOn w:val="Normaallaad"/>
    <w:pPr>
      <w:numPr>
        <w:numId w:val="23"/>
      </w:numPr>
      <w:spacing w:after="120"/>
    </w:pPr>
    <w:rPr>
      <w:lang w:val="en-GB"/>
    </w:rPr>
  </w:style>
  <w:style w:type="paragraph" w:customStyle="1" w:styleId="Between2">
    <w:name w:val="Between 2"/>
    <w:basedOn w:val="Between"/>
    <w:pPr>
      <w:jc w:val="left"/>
    </w:pPr>
  </w:style>
  <w:style w:type="character" w:customStyle="1" w:styleId="BodyTextCharChar">
    <w:name w:val="Body Text Char Char"/>
    <w:rPr>
      <w:rFonts w:ascii="Arial" w:hAnsi="Arial"/>
      <w:szCs w:val="24"/>
      <w:lang w:val="en-GB" w:eastAsia="en-US" w:bidi="ar-SA"/>
    </w:rPr>
  </w:style>
  <w:style w:type="paragraph" w:styleId="Plokktekst">
    <w:name w:val="Block Text"/>
    <w:basedOn w:val="Normaallaad"/>
    <w:pPr>
      <w:spacing w:after="120"/>
      <w:ind w:left="1440" w:right="1440"/>
    </w:pPr>
  </w:style>
  <w:style w:type="paragraph" w:styleId="Esireataandegakehatekst">
    <w:name w:val="Body Text First Indent"/>
    <w:basedOn w:val="Kehatekst"/>
    <w:pPr>
      <w:spacing w:before="0"/>
      <w:ind w:left="0" w:firstLine="210"/>
    </w:pPr>
    <w:rPr>
      <w:lang w:val="en-US"/>
    </w:rPr>
  </w:style>
  <w:style w:type="paragraph" w:styleId="Taandegakehatekst">
    <w:name w:val="Body Text Indent"/>
    <w:basedOn w:val="Normaallaad"/>
    <w:pPr>
      <w:spacing w:after="120"/>
      <w:ind w:left="283"/>
    </w:pPr>
  </w:style>
  <w:style w:type="paragraph" w:styleId="Esireataandegakehatekst2">
    <w:name w:val="Body Text First Indent 2"/>
    <w:basedOn w:val="Taandegakehatekst"/>
    <w:pPr>
      <w:ind w:firstLine="210"/>
    </w:pPr>
  </w:style>
  <w:style w:type="paragraph" w:styleId="Taandegakehatekst2">
    <w:name w:val="Body Text Indent 2"/>
    <w:basedOn w:val="Normaallaad"/>
    <w:pPr>
      <w:spacing w:after="120" w:line="480" w:lineRule="auto"/>
      <w:ind w:left="283"/>
    </w:pPr>
  </w:style>
  <w:style w:type="paragraph" w:styleId="Taandegakehatekst3">
    <w:name w:val="Body Text Indent 3"/>
    <w:basedOn w:val="Normaallaad"/>
    <w:pPr>
      <w:spacing w:after="120"/>
      <w:ind w:left="283"/>
    </w:pPr>
    <w:rPr>
      <w:sz w:val="16"/>
      <w:szCs w:val="16"/>
    </w:rPr>
  </w:style>
  <w:style w:type="paragraph" w:styleId="Lpetus">
    <w:name w:val="Closing"/>
    <w:basedOn w:val="Normaallaad"/>
    <w:pPr>
      <w:ind w:left="4252"/>
    </w:pPr>
  </w:style>
  <w:style w:type="paragraph" w:styleId="Kuupev">
    <w:name w:val="Date"/>
    <w:basedOn w:val="Normaallaad"/>
    <w:next w:val="Normaallaad"/>
  </w:style>
  <w:style w:type="paragraph" w:styleId="Meilisignatuur">
    <w:name w:val="E-mail Signature"/>
    <w:basedOn w:val="Normaallaad"/>
  </w:style>
  <w:style w:type="character" w:styleId="Rhutus">
    <w:name w:val="Emphasis"/>
    <w:qFormat/>
    <w:rPr>
      <w:i/>
      <w:iCs/>
    </w:rPr>
  </w:style>
  <w:style w:type="paragraph" w:styleId="mbrikuaadress">
    <w:name w:val="envelope address"/>
    <w:basedOn w:val="Normaallaad"/>
    <w:pPr>
      <w:framePr w:w="7920" w:h="1980" w:hRule="exact" w:hSpace="180" w:wrap="auto" w:hAnchor="page" w:xAlign="center" w:yAlign="bottom"/>
      <w:ind w:left="2880"/>
    </w:pPr>
    <w:rPr>
      <w:rFonts w:cs="Arial"/>
      <w:sz w:val="24"/>
    </w:rPr>
  </w:style>
  <w:style w:type="paragraph" w:styleId="Saatjaaadressmbrikul">
    <w:name w:val="envelope return"/>
    <w:basedOn w:val="Normaallaad"/>
    <w:rPr>
      <w:rFonts w:cs="Arial"/>
      <w:szCs w:val="20"/>
    </w:rPr>
  </w:style>
  <w:style w:type="character" w:styleId="Klastatudhperlink">
    <w:name w:val="FollowedHyperlink"/>
    <w:rPr>
      <w:color w:val="800080"/>
      <w:u w:val="single"/>
    </w:rPr>
  </w:style>
  <w:style w:type="character" w:styleId="HTML-lhend">
    <w:name w:val="HTML Acronym"/>
    <w:basedOn w:val="Liguvaikefont"/>
  </w:style>
  <w:style w:type="paragraph" w:styleId="HTML-aadress">
    <w:name w:val="HTML Address"/>
    <w:basedOn w:val="Normaallaad"/>
    <w:rPr>
      <w:i/>
      <w:iCs/>
    </w:rPr>
  </w:style>
  <w:style w:type="character" w:styleId="HTML-tsitaat">
    <w:name w:val="HTML Cite"/>
    <w:rPr>
      <w:i/>
      <w:iCs/>
    </w:rPr>
  </w:style>
  <w:style w:type="character" w:styleId="HTML-kood">
    <w:name w:val="HTML Code"/>
    <w:rPr>
      <w:rFonts w:ascii="Courier New" w:hAnsi="Courier New" w:cs="Courier New"/>
      <w:sz w:val="20"/>
      <w:szCs w:val="20"/>
    </w:rPr>
  </w:style>
  <w:style w:type="character" w:styleId="HTML-definitsioon">
    <w:name w:val="HTML Definition"/>
    <w:rPr>
      <w:i/>
      <w:iCs/>
    </w:rPr>
  </w:style>
  <w:style w:type="character" w:styleId="HTML-klaviatuur">
    <w:name w:val="HTML Keyboard"/>
    <w:rPr>
      <w:rFonts w:ascii="Courier New" w:hAnsi="Courier New" w:cs="Courier New"/>
      <w:sz w:val="20"/>
      <w:szCs w:val="20"/>
    </w:rPr>
  </w:style>
  <w:style w:type="paragraph" w:styleId="HTML-eelvormindatud">
    <w:name w:val="HTML Preformatted"/>
    <w:basedOn w:val="Normaallaad"/>
    <w:rPr>
      <w:rFonts w:ascii="Courier New" w:hAnsi="Courier New" w:cs="Courier New"/>
      <w:szCs w:val="20"/>
    </w:rPr>
  </w:style>
  <w:style w:type="character" w:styleId="HTML-nidis">
    <w:name w:val="HTML Sample"/>
    <w:rPr>
      <w:rFonts w:ascii="Courier New" w:hAnsi="Courier New" w:cs="Courier New"/>
    </w:rPr>
  </w:style>
  <w:style w:type="character" w:styleId="HTML-sisestaja">
    <w:name w:val="HTML Typewriter"/>
    <w:rPr>
      <w:rFonts w:ascii="Courier New" w:hAnsi="Courier New" w:cs="Courier New"/>
      <w:sz w:val="20"/>
      <w:szCs w:val="20"/>
    </w:rPr>
  </w:style>
  <w:style w:type="character" w:styleId="HTML-proportsionaalne">
    <w:name w:val="HTML Variable"/>
    <w:rPr>
      <w:i/>
      <w:iCs/>
    </w:rPr>
  </w:style>
  <w:style w:type="character" w:styleId="Hperlink">
    <w:name w:val="Hyperlink"/>
    <w:rPr>
      <w:color w:val="0000FF"/>
      <w:u w:val="single"/>
    </w:rPr>
  </w:style>
  <w:style w:type="paragraph" w:styleId="Loend4">
    <w:name w:val="List 4"/>
    <w:basedOn w:val="Normaallaad"/>
    <w:pPr>
      <w:ind w:left="1132" w:hanging="283"/>
    </w:pPr>
  </w:style>
  <w:style w:type="paragraph" w:styleId="Loend5">
    <w:name w:val="List 5"/>
    <w:basedOn w:val="Normaallaad"/>
    <w:pPr>
      <w:ind w:left="1415" w:hanging="283"/>
    </w:pPr>
  </w:style>
  <w:style w:type="paragraph" w:styleId="Snumipis">
    <w:name w:val="Message Header"/>
    <w:basedOn w:val="Normaallaa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laadveeb">
    <w:name w:val="Normal (Web)"/>
    <w:basedOn w:val="Normaallaad"/>
    <w:rPr>
      <w:rFonts w:ascii="Times New Roman" w:hAnsi="Times New Roman"/>
      <w:sz w:val="24"/>
    </w:rPr>
  </w:style>
  <w:style w:type="paragraph" w:styleId="Normaaltaane">
    <w:name w:val="Normal Indent"/>
    <w:basedOn w:val="Normaallaad"/>
    <w:pPr>
      <w:ind w:left="720"/>
    </w:pPr>
  </w:style>
  <w:style w:type="paragraph" w:styleId="Mrkmepealkiri">
    <w:name w:val="Note Heading"/>
    <w:basedOn w:val="Normaallaad"/>
    <w:next w:val="Normaallaad"/>
  </w:style>
  <w:style w:type="paragraph" w:styleId="Lihttekst">
    <w:name w:val="Plain Text"/>
    <w:basedOn w:val="Normaallaad"/>
    <w:rPr>
      <w:rFonts w:ascii="Courier New" w:hAnsi="Courier New" w:cs="Courier New"/>
      <w:szCs w:val="20"/>
    </w:rPr>
  </w:style>
  <w:style w:type="paragraph" w:styleId="Tervitus">
    <w:name w:val="Salutation"/>
    <w:basedOn w:val="Normaallaad"/>
    <w:next w:val="Normaallaad"/>
  </w:style>
  <w:style w:type="character" w:styleId="Tugev">
    <w:name w:val="Strong"/>
    <w:qFormat/>
    <w:rPr>
      <w:b/>
      <w:bCs/>
    </w:rPr>
  </w:style>
  <w:style w:type="paragraph" w:styleId="Alapealkiri">
    <w:name w:val="Subtitle"/>
    <w:basedOn w:val="Normaallaad"/>
    <w:qFormat/>
    <w:pPr>
      <w:spacing w:after="60"/>
      <w:jc w:val="center"/>
      <w:outlineLvl w:val="1"/>
    </w:pPr>
    <w:rPr>
      <w:rFonts w:cs="Arial"/>
      <w:sz w:val="24"/>
    </w:rPr>
  </w:style>
  <w:style w:type="paragraph" w:styleId="Loendinumber2">
    <w:name w:val="List Number 2"/>
    <w:basedOn w:val="Normaallaad"/>
    <w:pPr>
      <w:numPr>
        <w:numId w:val="17"/>
      </w:numPr>
    </w:pPr>
    <w:rPr>
      <w:lang w:val="en-GB"/>
    </w:rPr>
  </w:style>
  <w:style w:type="paragraph" w:styleId="Loendijtk3">
    <w:name w:val="List Continue 3"/>
    <w:basedOn w:val="Normaallaad"/>
    <w:pPr>
      <w:numPr>
        <w:numId w:val="20"/>
      </w:numPr>
      <w:spacing w:after="120"/>
    </w:pPr>
    <w:rPr>
      <w:lang w:val="en-GB"/>
    </w:rPr>
  </w:style>
  <w:style w:type="paragraph" w:styleId="Loendinumber3">
    <w:name w:val="List Number 3"/>
    <w:basedOn w:val="Normaallaad"/>
    <w:pPr>
      <w:numPr>
        <w:numId w:val="15"/>
      </w:numPr>
    </w:pPr>
  </w:style>
  <w:style w:type="paragraph" w:styleId="Loendinumber4">
    <w:name w:val="List Number 4"/>
    <w:basedOn w:val="Normaallaad"/>
    <w:pPr>
      <w:numPr>
        <w:numId w:val="16"/>
      </w:numPr>
    </w:pPr>
    <w:rPr>
      <w:lang w:val="en-GB"/>
    </w:rPr>
  </w:style>
  <w:style w:type="paragraph" w:styleId="Loendinumber5">
    <w:name w:val="List Number 5"/>
    <w:basedOn w:val="Normaallaad"/>
    <w:pPr>
      <w:numPr>
        <w:numId w:val="21"/>
      </w:numPr>
    </w:pPr>
    <w:rPr>
      <w:lang w:val="en-GB"/>
    </w:rPr>
  </w:style>
  <w:style w:type="paragraph" w:customStyle="1" w:styleId="ListNumber6">
    <w:name w:val="List Number 6"/>
    <w:basedOn w:val="Loendinumber5"/>
    <w:semiHidden/>
    <w:pPr>
      <w:numPr>
        <w:numId w:val="14"/>
      </w:numPr>
    </w:pPr>
  </w:style>
  <w:style w:type="paragraph" w:styleId="Loendijtk4">
    <w:name w:val="List Continue 4"/>
    <w:basedOn w:val="Normaallaad"/>
    <w:pPr>
      <w:numPr>
        <w:numId w:val="24"/>
      </w:numPr>
      <w:spacing w:after="120"/>
    </w:pPr>
    <w:rPr>
      <w:lang w:val="en-GB"/>
    </w:rPr>
  </w:style>
  <w:style w:type="paragraph" w:styleId="Loendijtk5">
    <w:name w:val="List Continue 5"/>
    <w:basedOn w:val="Normaallaad"/>
    <w:pPr>
      <w:numPr>
        <w:numId w:val="26"/>
      </w:numPr>
      <w:spacing w:after="120"/>
    </w:pPr>
  </w:style>
  <w:style w:type="paragraph" w:styleId="Loenditpp5">
    <w:name w:val="List Bullet 5"/>
    <w:basedOn w:val="Normaallaad"/>
    <w:autoRedefine/>
    <w:pPr>
      <w:numPr>
        <w:numId w:val="13"/>
      </w:numPr>
    </w:pPr>
  </w:style>
  <w:style w:type="paragraph" w:styleId="Loenditpp">
    <w:name w:val="List Bullet"/>
    <w:basedOn w:val="Normaallaad"/>
    <w:pPr>
      <w:numPr>
        <w:numId w:val="9"/>
      </w:numPr>
    </w:pPr>
    <w:rPr>
      <w:lang w:val="en-GB"/>
    </w:rPr>
  </w:style>
  <w:style w:type="paragraph" w:styleId="Loenditpp2">
    <w:name w:val="List Bullet 2"/>
    <w:basedOn w:val="Normaallaad"/>
    <w:pPr>
      <w:numPr>
        <w:numId w:val="10"/>
      </w:numPr>
    </w:pPr>
    <w:rPr>
      <w:lang w:val="en-GB"/>
    </w:rPr>
  </w:style>
  <w:style w:type="paragraph" w:styleId="Loenditpp3">
    <w:name w:val="List Bullet 3"/>
    <w:basedOn w:val="Normaallaad"/>
    <w:autoRedefine/>
    <w:pPr>
      <w:numPr>
        <w:numId w:val="11"/>
      </w:numPr>
    </w:pPr>
  </w:style>
  <w:style w:type="paragraph" w:styleId="Loenditpp4">
    <w:name w:val="List Bullet 4"/>
    <w:basedOn w:val="Normaallaad"/>
    <w:autoRedefine/>
    <w:pPr>
      <w:numPr>
        <w:numId w:val="12"/>
      </w:numPr>
    </w:pPr>
  </w:style>
  <w:style w:type="paragraph" w:customStyle="1" w:styleId="ListeContinue6">
    <w:name w:val="Liste Continue 6"/>
    <w:basedOn w:val="Loendijtk5"/>
    <w:pPr>
      <w:numPr>
        <w:numId w:val="25"/>
      </w:numPr>
    </w:pPr>
  </w:style>
  <w:style w:type="paragraph" w:customStyle="1" w:styleId="Space">
    <w:name w:val="Space"/>
    <w:basedOn w:val="Normaallaad"/>
    <w:pPr>
      <w:spacing w:before="1200" w:after="1200"/>
    </w:pPr>
  </w:style>
  <w:style w:type="paragraph" w:customStyle="1" w:styleId="Space2">
    <w:name w:val="Space2"/>
    <w:basedOn w:val="Space"/>
    <w:pPr>
      <w:spacing w:before="600" w:after="600"/>
    </w:pPr>
  </w:style>
  <w:style w:type="paragraph" w:customStyle="1" w:styleId="START">
    <w:name w:val="START"/>
    <w:basedOn w:val="Normaallaad"/>
    <w:pPr>
      <w:jc w:val="center"/>
    </w:pPr>
  </w:style>
  <w:style w:type="character" w:styleId="Kommentaariviide">
    <w:name w:val="annotation reference"/>
    <w:semiHidden/>
    <w:rPr>
      <w:sz w:val="16"/>
      <w:szCs w:val="16"/>
    </w:rPr>
  </w:style>
  <w:style w:type="paragraph" w:styleId="Kommentaaritekst">
    <w:name w:val="annotation text"/>
    <w:basedOn w:val="Normaallaad"/>
    <w:semiHidden/>
    <w:rPr>
      <w:szCs w:val="20"/>
    </w:rPr>
  </w:style>
  <w:style w:type="paragraph" w:styleId="Kommentaariteema">
    <w:name w:val="annotation subject"/>
    <w:basedOn w:val="Kommentaaritekst"/>
    <w:next w:val="Kommentaaritekst"/>
    <w:semiHidden/>
    <w:rPr>
      <w:b/>
      <w:bCs/>
    </w:rPr>
  </w:style>
  <w:style w:type="paragraph" w:customStyle="1" w:styleId="a">
    <w:name w:val="(a)"/>
    <w:basedOn w:val="Kehatekst"/>
    <w:pPr>
      <w:spacing w:after="240"/>
      <w:ind w:left="720" w:hanging="720"/>
    </w:pPr>
    <w:rPr>
      <w:rFonts w:ascii="Times New Roman" w:hAnsi="Times New Roman"/>
      <w:sz w:val="24"/>
    </w:rPr>
  </w:style>
  <w:style w:type="character" w:customStyle="1" w:styleId="KehatekstMrk">
    <w:name w:val="Kehatekst Märk"/>
    <w:aliases w:val="Body Text Char Märk,Body Text Char Char Char Märk,Body Text Char Char Char Char Char Märk,Body Text Char Char Char1 Char Märk,Body Text Char Char1 Char Märk,Body Text Char1 Char Märk,Body Text Char1 Char Char Char Märk"/>
    <w:link w:val="Kehatekst"/>
    <w:rsid w:val="00E04EAC"/>
    <w:rPr>
      <w:rFonts w:ascii="Arial" w:hAnsi="Arial"/>
      <w:szCs w:val="24"/>
      <w:lang w:val="en-GB" w:eastAsia="en-US" w:bidi="ar-SA"/>
    </w:rPr>
  </w:style>
  <w:style w:type="paragraph" w:customStyle="1" w:styleId="Level1">
    <w:name w:val="Level 1"/>
    <w:basedOn w:val="Normaallaad"/>
    <w:next w:val="Normaallaad"/>
    <w:rsid w:val="001734B0"/>
    <w:pPr>
      <w:numPr>
        <w:numId w:val="27"/>
      </w:numPr>
      <w:autoSpaceDE w:val="0"/>
      <w:autoSpaceDN w:val="0"/>
      <w:adjustRightInd w:val="0"/>
      <w:spacing w:after="210" w:line="264" w:lineRule="auto"/>
      <w:outlineLvl w:val="0"/>
    </w:pPr>
    <w:rPr>
      <w:rFonts w:cs="Arial"/>
      <w:kern w:val="28"/>
      <w:sz w:val="21"/>
      <w:szCs w:val="21"/>
      <w:lang w:val="en-GB" w:eastAsia="de-DE"/>
    </w:rPr>
  </w:style>
  <w:style w:type="paragraph" w:customStyle="1" w:styleId="Level4">
    <w:name w:val="Level 4"/>
    <w:basedOn w:val="Normaallaad"/>
    <w:next w:val="Normaallaad"/>
    <w:rsid w:val="001734B0"/>
    <w:pPr>
      <w:numPr>
        <w:ilvl w:val="3"/>
        <w:numId w:val="27"/>
      </w:numPr>
      <w:autoSpaceDE w:val="0"/>
      <w:autoSpaceDN w:val="0"/>
      <w:adjustRightInd w:val="0"/>
      <w:spacing w:after="210" w:line="264" w:lineRule="auto"/>
      <w:outlineLvl w:val="3"/>
    </w:pPr>
    <w:rPr>
      <w:rFonts w:cs="Arial"/>
      <w:kern w:val="28"/>
      <w:sz w:val="21"/>
      <w:szCs w:val="21"/>
      <w:lang w:val="en-GB" w:eastAsia="de-DE"/>
    </w:rPr>
  </w:style>
  <w:style w:type="paragraph" w:customStyle="1" w:styleId="Level5">
    <w:name w:val="Level 5"/>
    <w:basedOn w:val="Normaallaad"/>
    <w:next w:val="Normaallaad"/>
    <w:rsid w:val="001734B0"/>
    <w:pPr>
      <w:numPr>
        <w:ilvl w:val="4"/>
        <w:numId w:val="27"/>
      </w:numPr>
      <w:autoSpaceDE w:val="0"/>
      <w:autoSpaceDN w:val="0"/>
      <w:adjustRightInd w:val="0"/>
      <w:spacing w:after="210" w:line="264" w:lineRule="auto"/>
      <w:outlineLvl w:val="4"/>
    </w:pPr>
    <w:rPr>
      <w:rFonts w:cs="Arial"/>
      <w:kern w:val="28"/>
      <w:sz w:val="21"/>
      <w:szCs w:val="21"/>
      <w:lang w:val="en-GB" w:eastAsia="de-DE"/>
    </w:rPr>
  </w:style>
  <w:style w:type="paragraph" w:customStyle="1" w:styleId="Level3">
    <w:name w:val="Level 3"/>
    <w:basedOn w:val="Normaallaad"/>
    <w:rsid w:val="00F71277"/>
    <w:pPr>
      <w:tabs>
        <w:tab w:val="num" w:pos="1417"/>
      </w:tabs>
      <w:spacing w:after="210"/>
      <w:ind w:left="1417" w:hanging="708"/>
    </w:pPr>
    <w:rPr>
      <w:rFonts w:eastAsia="Calibri" w:cs="Arial"/>
      <w:szCs w:val="20"/>
    </w:rPr>
  </w:style>
  <w:style w:type="paragraph" w:styleId="Loendilik">
    <w:name w:val="List Paragraph"/>
    <w:basedOn w:val="Normaallaad"/>
    <w:uiPriority w:val="34"/>
    <w:qFormat/>
    <w:rsid w:val="00C66646"/>
    <w:pPr>
      <w:widowControl w:val="0"/>
      <w:autoSpaceDE w:val="0"/>
      <w:autoSpaceDN w:val="0"/>
      <w:spacing w:after="0" w:line="240" w:lineRule="auto"/>
      <w:ind w:left="720"/>
      <w:contextualSpacing/>
      <w:jc w:val="left"/>
    </w:pPr>
    <w:rPr>
      <w:rFonts w:eastAsia="Arial" w:cs="Arial"/>
      <w:sz w:val="22"/>
      <w:szCs w:val="22"/>
    </w:rPr>
  </w:style>
  <w:style w:type="paragraph" w:customStyle="1" w:styleId="Level2">
    <w:name w:val="Level 2"/>
    <w:basedOn w:val="Normaallaad"/>
    <w:next w:val="Normaallaad"/>
    <w:rsid w:val="00C66646"/>
    <w:pPr>
      <w:tabs>
        <w:tab w:val="num" w:pos="709"/>
      </w:tabs>
      <w:spacing w:after="210"/>
      <w:ind w:left="709" w:hanging="709"/>
      <w:outlineLvl w:val="1"/>
    </w:pPr>
  </w:style>
  <w:style w:type="paragraph" w:styleId="Redaktsioon">
    <w:name w:val="Revision"/>
    <w:hidden/>
    <w:uiPriority w:val="99"/>
    <w:semiHidden/>
    <w:rsid w:val="00823DF0"/>
    <w:rPr>
      <w:rFonts w:ascii="Arial" w:hAnsi="Arial"/>
      <w:szCs w:val="24"/>
      <w:lang w:val="en-US" w:eastAsia="en-US"/>
    </w:rPr>
  </w:style>
  <w:style w:type="character" w:customStyle="1" w:styleId="JalusMrk">
    <w:name w:val="Jalus Märk"/>
    <w:link w:val="Jalus"/>
    <w:uiPriority w:val="99"/>
    <w:rsid w:val="00823DF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7675">
      <w:bodyDiv w:val="1"/>
      <w:marLeft w:val="0"/>
      <w:marRight w:val="0"/>
      <w:marTop w:val="0"/>
      <w:marBottom w:val="0"/>
      <w:divBdr>
        <w:top w:val="none" w:sz="0" w:space="0" w:color="auto"/>
        <w:left w:val="none" w:sz="0" w:space="0" w:color="auto"/>
        <w:bottom w:val="none" w:sz="0" w:space="0" w:color="auto"/>
        <w:right w:val="none" w:sz="0" w:space="0" w:color="auto"/>
      </w:divBdr>
    </w:div>
    <w:div w:id="273680837">
      <w:bodyDiv w:val="1"/>
      <w:marLeft w:val="0"/>
      <w:marRight w:val="0"/>
      <w:marTop w:val="0"/>
      <w:marBottom w:val="0"/>
      <w:divBdr>
        <w:top w:val="none" w:sz="0" w:space="0" w:color="auto"/>
        <w:left w:val="none" w:sz="0" w:space="0" w:color="auto"/>
        <w:bottom w:val="none" w:sz="0" w:space="0" w:color="auto"/>
        <w:right w:val="none" w:sz="0" w:space="0" w:color="auto"/>
      </w:divBdr>
    </w:div>
    <w:div w:id="382605788">
      <w:bodyDiv w:val="1"/>
      <w:marLeft w:val="0"/>
      <w:marRight w:val="0"/>
      <w:marTop w:val="0"/>
      <w:marBottom w:val="0"/>
      <w:divBdr>
        <w:top w:val="none" w:sz="0" w:space="0" w:color="auto"/>
        <w:left w:val="none" w:sz="0" w:space="0" w:color="auto"/>
        <w:bottom w:val="none" w:sz="0" w:space="0" w:color="auto"/>
        <w:right w:val="none" w:sz="0" w:space="0" w:color="auto"/>
      </w:divBdr>
    </w:div>
    <w:div w:id="413865766">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82698432">
      <w:bodyDiv w:val="1"/>
      <w:marLeft w:val="0"/>
      <w:marRight w:val="0"/>
      <w:marTop w:val="0"/>
      <w:marBottom w:val="0"/>
      <w:divBdr>
        <w:top w:val="none" w:sz="0" w:space="0" w:color="auto"/>
        <w:left w:val="none" w:sz="0" w:space="0" w:color="auto"/>
        <w:bottom w:val="none" w:sz="0" w:space="0" w:color="auto"/>
        <w:right w:val="none" w:sz="0" w:space="0" w:color="auto"/>
      </w:divBdr>
    </w:div>
    <w:div w:id="694690728">
      <w:bodyDiv w:val="1"/>
      <w:marLeft w:val="0"/>
      <w:marRight w:val="0"/>
      <w:marTop w:val="0"/>
      <w:marBottom w:val="0"/>
      <w:divBdr>
        <w:top w:val="none" w:sz="0" w:space="0" w:color="auto"/>
        <w:left w:val="none" w:sz="0" w:space="0" w:color="auto"/>
        <w:bottom w:val="none" w:sz="0" w:space="0" w:color="auto"/>
        <w:right w:val="none" w:sz="0" w:space="0" w:color="auto"/>
      </w:divBdr>
    </w:div>
    <w:div w:id="945620094">
      <w:bodyDiv w:val="1"/>
      <w:marLeft w:val="0"/>
      <w:marRight w:val="0"/>
      <w:marTop w:val="0"/>
      <w:marBottom w:val="0"/>
      <w:divBdr>
        <w:top w:val="none" w:sz="0" w:space="0" w:color="auto"/>
        <w:left w:val="none" w:sz="0" w:space="0" w:color="auto"/>
        <w:bottom w:val="none" w:sz="0" w:space="0" w:color="auto"/>
        <w:right w:val="none" w:sz="0" w:space="0" w:color="auto"/>
      </w:divBdr>
    </w:div>
    <w:div w:id="1042294102">
      <w:bodyDiv w:val="1"/>
      <w:marLeft w:val="0"/>
      <w:marRight w:val="0"/>
      <w:marTop w:val="0"/>
      <w:marBottom w:val="0"/>
      <w:divBdr>
        <w:top w:val="none" w:sz="0" w:space="0" w:color="auto"/>
        <w:left w:val="none" w:sz="0" w:space="0" w:color="auto"/>
        <w:bottom w:val="none" w:sz="0" w:space="0" w:color="auto"/>
        <w:right w:val="none" w:sz="0" w:space="0" w:color="auto"/>
      </w:divBdr>
    </w:div>
    <w:div w:id="1132212633">
      <w:bodyDiv w:val="1"/>
      <w:marLeft w:val="0"/>
      <w:marRight w:val="0"/>
      <w:marTop w:val="0"/>
      <w:marBottom w:val="0"/>
      <w:divBdr>
        <w:top w:val="none" w:sz="0" w:space="0" w:color="auto"/>
        <w:left w:val="none" w:sz="0" w:space="0" w:color="auto"/>
        <w:bottom w:val="none" w:sz="0" w:space="0" w:color="auto"/>
        <w:right w:val="none" w:sz="0" w:space="0" w:color="auto"/>
      </w:divBdr>
    </w:div>
    <w:div w:id="1218205426">
      <w:bodyDiv w:val="1"/>
      <w:marLeft w:val="0"/>
      <w:marRight w:val="0"/>
      <w:marTop w:val="0"/>
      <w:marBottom w:val="0"/>
      <w:divBdr>
        <w:top w:val="none" w:sz="0" w:space="0" w:color="auto"/>
        <w:left w:val="none" w:sz="0" w:space="0" w:color="auto"/>
        <w:bottom w:val="none" w:sz="0" w:space="0" w:color="auto"/>
        <w:right w:val="none" w:sz="0" w:space="0" w:color="auto"/>
      </w:divBdr>
    </w:div>
    <w:div w:id="1229194163">
      <w:bodyDiv w:val="1"/>
      <w:marLeft w:val="0"/>
      <w:marRight w:val="0"/>
      <w:marTop w:val="0"/>
      <w:marBottom w:val="0"/>
      <w:divBdr>
        <w:top w:val="none" w:sz="0" w:space="0" w:color="auto"/>
        <w:left w:val="none" w:sz="0" w:space="0" w:color="auto"/>
        <w:bottom w:val="none" w:sz="0" w:space="0" w:color="auto"/>
        <w:right w:val="none" w:sz="0" w:space="0" w:color="auto"/>
      </w:divBdr>
    </w:div>
    <w:div w:id="1404989894">
      <w:bodyDiv w:val="1"/>
      <w:marLeft w:val="0"/>
      <w:marRight w:val="0"/>
      <w:marTop w:val="0"/>
      <w:marBottom w:val="0"/>
      <w:divBdr>
        <w:top w:val="none" w:sz="0" w:space="0" w:color="auto"/>
        <w:left w:val="none" w:sz="0" w:space="0" w:color="auto"/>
        <w:bottom w:val="none" w:sz="0" w:space="0" w:color="auto"/>
        <w:right w:val="none" w:sz="0" w:space="0" w:color="auto"/>
      </w:divBdr>
    </w:div>
    <w:div w:id="1425880493">
      <w:bodyDiv w:val="1"/>
      <w:marLeft w:val="0"/>
      <w:marRight w:val="0"/>
      <w:marTop w:val="0"/>
      <w:marBottom w:val="0"/>
      <w:divBdr>
        <w:top w:val="none" w:sz="0" w:space="0" w:color="auto"/>
        <w:left w:val="none" w:sz="0" w:space="0" w:color="auto"/>
        <w:bottom w:val="none" w:sz="0" w:space="0" w:color="auto"/>
        <w:right w:val="none" w:sz="0" w:space="0" w:color="auto"/>
      </w:divBdr>
    </w:div>
    <w:div w:id="1545871227">
      <w:bodyDiv w:val="1"/>
      <w:marLeft w:val="0"/>
      <w:marRight w:val="0"/>
      <w:marTop w:val="0"/>
      <w:marBottom w:val="0"/>
      <w:divBdr>
        <w:top w:val="none" w:sz="0" w:space="0" w:color="auto"/>
        <w:left w:val="none" w:sz="0" w:space="0" w:color="auto"/>
        <w:bottom w:val="none" w:sz="0" w:space="0" w:color="auto"/>
        <w:right w:val="none" w:sz="0" w:space="0" w:color="auto"/>
      </w:divBdr>
    </w:div>
    <w:div w:id="1609852259">
      <w:bodyDiv w:val="1"/>
      <w:marLeft w:val="0"/>
      <w:marRight w:val="0"/>
      <w:marTop w:val="0"/>
      <w:marBottom w:val="0"/>
      <w:divBdr>
        <w:top w:val="none" w:sz="0" w:space="0" w:color="auto"/>
        <w:left w:val="none" w:sz="0" w:space="0" w:color="auto"/>
        <w:bottom w:val="none" w:sz="0" w:space="0" w:color="auto"/>
        <w:right w:val="none" w:sz="0" w:space="0" w:color="auto"/>
      </w:divBdr>
    </w:div>
    <w:div w:id="1678920322">
      <w:bodyDiv w:val="1"/>
      <w:marLeft w:val="0"/>
      <w:marRight w:val="0"/>
      <w:marTop w:val="0"/>
      <w:marBottom w:val="0"/>
      <w:divBdr>
        <w:top w:val="none" w:sz="0" w:space="0" w:color="auto"/>
        <w:left w:val="none" w:sz="0" w:space="0" w:color="auto"/>
        <w:bottom w:val="none" w:sz="0" w:space="0" w:color="auto"/>
        <w:right w:val="none" w:sz="0" w:space="0" w:color="auto"/>
      </w:divBdr>
    </w:div>
    <w:div w:id="167969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DD97-764A-4798-AB0C-35A5E3FA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2025-06-13T06:45:00Z</dcterms:created>
  <dcterms:modified xsi:type="dcterms:W3CDTF">2025-06-13T06:45:00Z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#1252262v1&lt;GED&gt; - Three Seas - Altum - PoA - AGM - 17 May 2024</vt:lpwstr>
  </property>
  <property fmtid="{D5CDD505-2E9C-101B-9397-08002B2CF9AE}" pid="3" name="MSIP_Label_defa4170-0d19-0005-0004-bc88714345d2_Enabled">
    <vt:lpwstr>true</vt:lpwstr>
  </property>
  <property fmtid="{D5CDD505-2E9C-101B-9397-08002B2CF9AE}" pid="4" name="MSIP_Label_defa4170-0d19-0005-0004-bc88714345d2_SetDate">
    <vt:lpwstr>2025-06-13T06:45:25Z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266e0020-17d2-4151-831d-3664957260a4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